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0B13C" w14:textId="06E1E5AF" w:rsidR="0020670A" w:rsidRPr="00EC089E" w:rsidRDefault="0020670A" w:rsidP="0020670A">
      <w:pPr>
        <w:ind w:left="-187" w:right="187"/>
        <w:contextualSpacing/>
        <w:jc w:val="center"/>
        <w:rPr>
          <w:rFonts w:ascii="Centaur" w:hAnsi="Centaur" w:cs="Cascadia Code SemiBold"/>
          <w:b/>
          <w:bCs/>
        </w:rPr>
      </w:pPr>
      <w:r w:rsidRPr="00EC089E">
        <w:rPr>
          <w:rFonts w:ascii="Centaur" w:hAnsi="Centaur" w:cs="Cascadia Code SemiBold"/>
          <w:b/>
          <w:bCs/>
        </w:rPr>
        <w:t>MEDINA COUNTY EMERGENCY SERVICE DISTRICT 6</w:t>
      </w:r>
    </w:p>
    <w:p w14:paraId="688C35A4" w14:textId="0EAA8246" w:rsidR="0020670A" w:rsidRPr="00B05FCA" w:rsidRDefault="00581B43" w:rsidP="00001252">
      <w:pPr>
        <w:contextualSpacing/>
        <w:jc w:val="center"/>
        <w:rPr>
          <w:rFonts w:ascii="Centaur" w:hAnsi="Centaur" w:cs="Cascadia Code SemiBold"/>
          <w:b/>
          <w:bCs/>
        </w:rPr>
      </w:pPr>
      <w:r w:rsidRPr="00B05FCA">
        <w:rPr>
          <w:rFonts w:ascii="Centaur" w:hAnsi="Centaur" w:cs="Cascadia Code SemiBold"/>
          <w:b/>
          <w:bCs/>
        </w:rPr>
        <w:t>P</w:t>
      </w:r>
      <w:r w:rsidR="004B34AE" w:rsidRPr="00B05FCA">
        <w:rPr>
          <w:rFonts w:ascii="Centaur" w:hAnsi="Centaur" w:cs="Cascadia Code SemiBold"/>
          <w:b/>
          <w:bCs/>
        </w:rPr>
        <w:t>O</w:t>
      </w:r>
      <w:r w:rsidR="0020670A" w:rsidRPr="00B05FCA">
        <w:rPr>
          <w:rFonts w:ascii="Centaur" w:hAnsi="Centaur" w:cs="Cascadia Code SemiBold"/>
          <w:b/>
          <w:bCs/>
        </w:rPr>
        <w:t xml:space="preserve"> Box 20</w:t>
      </w:r>
      <w:r w:rsidR="004B34AE" w:rsidRPr="00B05FCA">
        <w:rPr>
          <w:rFonts w:ascii="Centaur" w:hAnsi="Centaur" w:cs="Cascadia Code SemiBold"/>
          <w:b/>
          <w:bCs/>
        </w:rPr>
        <w:t>1</w:t>
      </w:r>
    </w:p>
    <w:p w14:paraId="5475708E" w14:textId="77777777" w:rsidR="009E7228" w:rsidRPr="00B05FCA" w:rsidRDefault="0020670A" w:rsidP="009E7228">
      <w:pPr>
        <w:ind w:left="-187" w:right="187"/>
        <w:contextualSpacing/>
        <w:jc w:val="center"/>
        <w:rPr>
          <w:rFonts w:ascii="Centaur" w:hAnsi="Centaur" w:cs="Cascadia Code SemiBold"/>
          <w:b/>
          <w:bCs/>
        </w:rPr>
      </w:pPr>
      <w:r w:rsidRPr="00B05FCA">
        <w:rPr>
          <w:rFonts w:ascii="Centaur" w:hAnsi="Centaur" w:cs="Cascadia Code SemiBold"/>
          <w:b/>
          <w:bCs/>
        </w:rPr>
        <w:t xml:space="preserve"> HONDO, TEXAS 78861</w:t>
      </w:r>
    </w:p>
    <w:p w14:paraId="083C22F5" w14:textId="632759D8" w:rsidR="003F299E" w:rsidRPr="003F299E" w:rsidRDefault="0020670A" w:rsidP="003F299E">
      <w:pPr>
        <w:ind w:left="-187" w:right="187"/>
        <w:contextualSpacing/>
        <w:jc w:val="center"/>
        <w:rPr>
          <w:rFonts w:ascii="Centaur" w:hAnsi="Centaur" w:cs="Cascadia Code SemiBold"/>
          <w:b/>
          <w:sz w:val="20"/>
          <w:szCs w:val="20"/>
          <w:u w:val="single"/>
        </w:rPr>
      </w:pPr>
      <w:r w:rsidRPr="00163195">
        <w:rPr>
          <w:rFonts w:ascii="Centaur" w:hAnsi="Centaur" w:cs="Cascadia Code SemiBold"/>
          <w:b/>
          <w:sz w:val="20"/>
          <w:szCs w:val="20"/>
          <w:u w:val="single"/>
        </w:rPr>
        <w:t>NOTICE OF</w:t>
      </w:r>
      <w:r w:rsidR="00E70CED">
        <w:rPr>
          <w:rFonts w:ascii="Centaur" w:hAnsi="Centaur" w:cs="Cascadia Code SemiBold"/>
          <w:b/>
          <w:sz w:val="20"/>
          <w:szCs w:val="20"/>
          <w:u w:val="single"/>
        </w:rPr>
        <w:t xml:space="preserve"> PUBLIC</w:t>
      </w:r>
      <w:r w:rsidRPr="00163195">
        <w:rPr>
          <w:rFonts w:ascii="Centaur" w:hAnsi="Centaur" w:cs="Cascadia Code SemiBold"/>
          <w:b/>
          <w:sz w:val="20"/>
          <w:szCs w:val="20"/>
          <w:u w:val="single"/>
        </w:rPr>
        <w:t xml:space="preserve"> MEETING</w:t>
      </w:r>
    </w:p>
    <w:p w14:paraId="729365F0" w14:textId="22178B27" w:rsidR="0020670A" w:rsidRPr="00163195" w:rsidRDefault="007A3359" w:rsidP="00F23876">
      <w:pPr>
        <w:ind w:left="-187" w:right="187"/>
        <w:contextualSpacing/>
        <w:jc w:val="center"/>
        <w:rPr>
          <w:rFonts w:ascii="Centaur" w:hAnsi="Centaur" w:cs="Cascadia Code SemiBold"/>
          <w:b/>
          <w:bCs/>
          <w:color w:val="FF0000"/>
          <w:sz w:val="20"/>
          <w:szCs w:val="20"/>
        </w:rPr>
      </w:pPr>
      <w:r>
        <w:rPr>
          <w:rFonts w:ascii="Centaur" w:hAnsi="Centaur" w:cs="Cascadia Code SemiBold"/>
          <w:b/>
          <w:bCs/>
          <w:sz w:val="20"/>
          <w:szCs w:val="20"/>
        </w:rPr>
        <w:t>AUGUST 25</w:t>
      </w:r>
      <w:r w:rsidR="00564CA1">
        <w:rPr>
          <w:rFonts w:ascii="Centaur" w:hAnsi="Centaur" w:cs="Cascadia Code SemiBold"/>
          <w:b/>
          <w:bCs/>
          <w:sz w:val="20"/>
          <w:szCs w:val="20"/>
        </w:rPr>
        <w:t xml:space="preserve"> </w:t>
      </w:r>
      <w:r w:rsidR="00F23876">
        <w:rPr>
          <w:rFonts w:ascii="Centaur" w:hAnsi="Centaur" w:cs="Cascadia Code SemiBold"/>
          <w:b/>
          <w:bCs/>
          <w:sz w:val="20"/>
          <w:szCs w:val="20"/>
        </w:rPr>
        <w:t>.</w:t>
      </w:r>
      <w:r w:rsidR="009A188F" w:rsidRPr="00163195">
        <w:rPr>
          <w:rFonts w:ascii="Centaur" w:hAnsi="Centaur" w:cs="Cascadia Code SemiBold"/>
          <w:b/>
          <w:bCs/>
          <w:sz w:val="20"/>
          <w:szCs w:val="20"/>
        </w:rPr>
        <w:t xml:space="preserve"> </w:t>
      </w:r>
      <w:r w:rsidR="00200570" w:rsidRPr="00163195">
        <w:rPr>
          <w:rFonts w:ascii="Centaur" w:hAnsi="Centaur" w:cs="Cascadia Code SemiBold"/>
          <w:b/>
          <w:bCs/>
          <w:sz w:val="20"/>
          <w:szCs w:val="20"/>
        </w:rPr>
        <w:t>202</w:t>
      </w:r>
      <w:r w:rsidR="00C536E0">
        <w:rPr>
          <w:rFonts w:ascii="Centaur" w:hAnsi="Centaur" w:cs="Cascadia Code SemiBold"/>
          <w:b/>
          <w:bCs/>
          <w:sz w:val="20"/>
          <w:szCs w:val="20"/>
        </w:rPr>
        <w:t>6</w:t>
      </w:r>
      <w:r w:rsidR="00200570">
        <w:rPr>
          <w:rFonts w:ascii="Centaur" w:hAnsi="Centaur" w:cs="Cascadia Code SemiBold"/>
          <w:b/>
          <w:bCs/>
          <w:sz w:val="20"/>
          <w:szCs w:val="20"/>
        </w:rPr>
        <w:t>,</w:t>
      </w:r>
      <w:r w:rsidR="00200570" w:rsidRPr="00163195">
        <w:rPr>
          <w:rFonts w:ascii="Centaur" w:hAnsi="Centaur" w:cs="Cascadia Code SemiBold"/>
          <w:b/>
          <w:bCs/>
          <w:sz w:val="20"/>
          <w:szCs w:val="20"/>
        </w:rPr>
        <w:t xml:space="preserve"> </w:t>
      </w:r>
      <w:r w:rsidR="00200570" w:rsidRPr="00200570">
        <w:rPr>
          <w:rFonts w:ascii="Centaur" w:hAnsi="Centaur" w:cs="Cascadia Code SemiBold"/>
          <w:b/>
          <w:bCs/>
          <w:color w:val="FF0000"/>
          <w:sz w:val="20"/>
          <w:szCs w:val="20"/>
        </w:rPr>
        <w:t>6</w:t>
      </w:r>
      <w:r w:rsidR="0020670A" w:rsidRPr="00163195">
        <w:rPr>
          <w:rFonts w:ascii="Centaur" w:hAnsi="Centaur" w:cs="Cascadia Code SemiBold"/>
          <w:b/>
          <w:bCs/>
          <w:color w:val="FF0000"/>
          <w:sz w:val="20"/>
          <w:szCs w:val="20"/>
        </w:rPr>
        <w:t>:</w:t>
      </w:r>
      <w:r w:rsidR="00092BE2">
        <w:rPr>
          <w:rFonts w:ascii="Centaur" w:hAnsi="Centaur" w:cs="Cascadia Code SemiBold"/>
          <w:b/>
          <w:bCs/>
          <w:color w:val="FF0000"/>
          <w:sz w:val="20"/>
          <w:szCs w:val="20"/>
        </w:rPr>
        <w:t>0</w:t>
      </w:r>
      <w:r w:rsidR="0020670A" w:rsidRPr="00163195">
        <w:rPr>
          <w:rFonts w:ascii="Centaur" w:hAnsi="Centaur" w:cs="Cascadia Code SemiBold"/>
          <w:b/>
          <w:bCs/>
          <w:color w:val="FF0000"/>
          <w:sz w:val="20"/>
          <w:szCs w:val="20"/>
        </w:rPr>
        <w:t>0 p.m.</w:t>
      </w:r>
    </w:p>
    <w:p w14:paraId="1BBA9669" w14:textId="77777777" w:rsidR="0020670A" w:rsidRPr="00163195" w:rsidRDefault="0020670A" w:rsidP="00E563CB">
      <w:pPr>
        <w:ind w:right="180"/>
        <w:contextualSpacing/>
        <w:rPr>
          <w:rFonts w:ascii="Centaur" w:hAnsi="Centaur" w:cs="Cascadia Code SemiBold"/>
          <w:b/>
          <w:bCs/>
          <w:color w:val="FF0000"/>
          <w:sz w:val="4"/>
          <w:szCs w:val="4"/>
        </w:rPr>
      </w:pPr>
    </w:p>
    <w:p w14:paraId="33FC2AF6" w14:textId="058EC406" w:rsidR="0003347D" w:rsidRPr="00A47314" w:rsidRDefault="006736A7" w:rsidP="00F65502">
      <w:pPr>
        <w:contextualSpacing/>
        <w:jc w:val="center"/>
        <w:rPr>
          <w:rFonts w:ascii="Centaur" w:hAnsi="Centaur"/>
          <w:b/>
          <w:bCs/>
        </w:rPr>
      </w:pPr>
      <w:r w:rsidRPr="00163195">
        <w:rPr>
          <w:rFonts w:ascii="Centaur" w:hAnsi="Centaur" w:cs="Cascadia Code SemiBold"/>
          <w:b/>
          <w:bCs/>
          <w:u w:val="single"/>
        </w:rPr>
        <w:t xml:space="preserve">Meeting </w:t>
      </w:r>
      <w:r w:rsidR="009A188F" w:rsidRPr="00163195">
        <w:rPr>
          <w:rFonts w:ascii="Centaur" w:hAnsi="Centaur" w:cs="Cascadia Code SemiBold"/>
          <w:b/>
          <w:bCs/>
          <w:u w:val="single"/>
        </w:rPr>
        <w:t>Loc</w:t>
      </w:r>
      <w:r w:rsidR="002A2BCA" w:rsidRPr="00163195">
        <w:rPr>
          <w:rFonts w:ascii="Centaur" w:hAnsi="Centaur" w:cs="Cascadia Code SemiBold"/>
          <w:b/>
          <w:bCs/>
          <w:u w:val="single"/>
        </w:rPr>
        <w:t>ation</w:t>
      </w:r>
      <w:r w:rsidR="00670B9C" w:rsidRPr="00163195">
        <w:rPr>
          <w:rFonts w:ascii="Centaur" w:hAnsi="Centaur" w:cs="Cascadia Code SemiBold"/>
          <w:b/>
          <w:bCs/>
          <w:u w:val="single"/>
        </w:rPr>
        <w:t xml:space="preserve">: </w:t>
      </w:r>
      <w:r w:rsidR="00F65502" w:rsidRPr="00163195">
        <w:rPr>
          <w:rFonts w:ascii="Centaur" w:hAnsi="Centaur" w:cs="Cascadia Code SemiBold"/>
          <w:b/>
          <w:bCs/>
          <w:u w:val="single"/>
        </w:rPr>
        <w:t xml:space="preserve"> </w:t>
      </w:r>
      <w:r w:rsidR="006570C4">
        <w:rPr>
          <w:b/>
          <w:bCs/>
        </w:rPr>
        <w:t xml:space="preserve"> </w:t>
      </w:r>
      <w:r w:rsidR="006570C4" w:rsidRPr="00A47314">
        <w:rPr>
          <w:rFonts w:ascii="Centaur" w:hAnsi="Centaur"/>
          <w:b/>
          <w:bCs/>
        </w:rPr>
        <w:t>City of Hondo Community Center, 1014 18</w:t>
      </w:r>
      <w:r w:rsidR="006570C4" w:rsidRPr="00A47314">
        <w:rPr>
          <w:rFonts w:ascii="Centaur" w:hAnsi="Centaur"/>
          <w:b/>
          <w:bCs/>
          <w:vertAlign w:val="superscript"/>
        </w:rPr>
        <w:t>th</w:t>
      </w:r>
      <w:r w:rsidR="006570C4" w:rsidRPr="00A47314">
        <w:rPr>
          <w:rFonts w:ascii="Centaur" w:hAnsi="Centaur"/>
          <w:b/>
          <w:bCs/>
        </w:rPr>
        <w:t xml:space="preserve"> Street, Hondo, 78861</w:t>
      </w:r>
    </w:p>
    <w:p w14:paraId="4F496E3E" w14:textId="77777777" w:rsidR="006570C4" w:rsidRDefault="006570C4" w:rsidP="00F65502">
      <w:pPr>
        <w:contextualSpacing/>
        <w:jc w:val="center"/>
        <w:rPr>
          <w:rFonts w:ascii="Centaur" w:hAnsi="Centaur" w:cs="Cascadia Code SemiBold"/>
          <w:b/>
          <w:bCs/>
          <w:u w:val="single"/>
        </w:rPr>
      </w:pPr>
    </w:p>
    <w:p w14:paraId="4BA13F74" w14:textId="02712731" w:rsidR="002F1796" w:rsidRPr="00BD6991" w:rsidRDefault="00EF5198" w:rsidP="003A3C55">
      <w:pPr>
        <w:contextualSpacing/>
        <w:jc w:val="both"/>
        <w:rPr>
          <w:rFonts w:ascii="Centaur" w:hAnsi="Centaur" w:cstheme="minorHAnsi"/>
          <w:iCs/>
          <w:sz w:val="16"/>
          <w:szCs w:val="16"/>
        </w:rPr>
      </w:pPr>
      <w:r w:rsidRPr="00BD6991">
        <w:rPr>
          <w:rFonts w:ascii="Centaur" w:hAnsi="Centaur"/>
          <w:sz w:val="16"/>
          <w:szCs w:val="16"/>
          <w:u w:val="single"/>
        </w:rPr>
        <w:t>MEETING</w:t>
      </w:r>
      <w:r w:rsidRPr="00BD6991">
        <w:rPr>
          <w:rFonts w:ascii="Centaur" w:hAnsi="Centaur"/>
          <w:spacing w:val="-5"/>
          <w:sz w:val="16"/>
          <w:szCs w:val="16"/>
          <w:u w:val="single"/>
        </w:rPr>
        <w:t xml:space="preserve"> </w:t>
      </w:r>
      <w:r w:rsidRPr="00BD6991">
        <w:rPr>
          <w:rFonts w:ascii="Centaur" w:hAnsi="Centaur"/>
          <w:sz w:val="16"/>
          <w:szCs w:val="16"/>
          <w:u w:val="single"/>
        </w:rPr>
        <w:t>FORMAT</w:t>
      </w:r>
      <w:r w:rsidRPr="00BD6991">
        <w:rPr>
          <w:rFonts w:ascii="Centaur" w:hAnsi="Centaur"/>
          <w:spacing w:val="-1"/>
          <w:sz w:val="16"/>
          <w:szCs w:val="16"/>
        </w:rPr>
        <w:t xml:space="preserve"> </w:t>
      </w:r>
      <w:r w:rsidRPr="00BD6991">
        <w:rPr>
          <w:rFonts w:ascii="Centaur" w:hAnsi="Centaur"/>
          <w:sz w:val="16"/>
          <w:szCs w:val="16"/>
        </w:rPr>
        <w:t>-</w:t>
      </w:r>
      <w:r w:rsidRPr="00BD6991">
        <w:rPr>
          <w:rFonts w:ascii="Centaur" w:hAnsi="Centaur"/>
          <w:spacing w:val="62"/>
          <w:sz w:val="16"/>
          <w:szCs w:val="16"/>
        </w:rPr>
        <w:t xml:space="preserve"> </w:t>
      </w:r>
      <w:r w:rsidR="002F1796" w:rsidRPr="00BD6991">
        <w:rPr>
          <w:rFonts w:ascii="Centaur" w:hAnsi="Centaur" w:cstheme="minorHAnsi"/>
          <w:sz w:val="16"/>
          <w:szCs w:val="16"/>
        </w:rPr>
        <w:t>1.</w:t>
      </w:r>
      <w:r w:rsidR="00BD6991">
        <w:rPr>
          <w:rFonts w:ascii="Centaur" w:hAnsi="Centaur" w:cstheme="minorHAnsi"/>
          <w:sz w:val="16"/>
          <w:szCs w:val="16"/>
        </w:rPr>
        <w:t xml:space="preserve"> </w:t>
      </w:r>
      <w:r w:rsidR="002F1796" w:rsidRPr="00BD6991">
        <w:rPr>
          <w:rFonts w:ascii="Centaur" w:hAnsi="Centaur" w:cstheme="minorHAnsi"/>
          <w:sz w:val="16"/>
          <w:szCs w:val="16"/>
        </w:rPr>
        <w:t>In accordance with the Texas Open Meetings Act, any response to a public comment on an item not listed on the published final agenda will be limited to a statement of factual information or an existing policy provided in response to the comment. Members of the public may speak for up to four minutes each on issues not included on the published final agenda, with a total of thirty minutes allowed. Any deliberation or decision by the Board must be limited to a proposal to add the subject to a future agenda.</w:t>
      </w:r>
    </w:p>
    <w:p w14:paraId="1C9FB8BC" w14:textId="6D9F3788" w:rsidR="0052227E" w:rsidRDefault="002F1796" w:rsidP="003A3C55">
      <w:pPr>
        <w:pStyle w:val="NoSpacing"/>
        <w:jc w:val="both"/>
        <w:rPr>
          <w:rFonts w:ascii="Centaur" w:hAnsi="Centaur" w:cstheme="minorHAnsi"/>
          <w:iCs/>
          <w:sz w:val="16"/>
          <w:szCs w:val="16"/>
        </w:rPr>
      </w:pPr>
      <w:r w:rsidRPr="00BD6991">
        <w:rPr>
          <w:rFonts w:ascii="Centaur" w:hAnsi="Centaur" w:cstheme="minorHAnsi"/>
          <w:iCs/>
          <w:sz w:val="16"/>
          <w:szCs w:val="16"/>
        </w:rPr>
        <w:t xml:space="preserve">2. </w:t>
      </w:r>
      <w:bookmarkStart w:id="0" w:name="_Hlk34657382"/>
      <w:r w:rsidRPr="00BD6991">
        <w:rPr>
          <w:rFonts w:ascii="Centaur" w:hAnsi="Centaur" w:cstheme="minorHAnsi"/>
          <w:iCs/>
          <w:sz w:val="16"/>
          <w:szCs w:val="16"/>
        </w:rPr>
        <w:t xml:space="preserve"> </w:t>
      </w:r>
      <w:bookmarkEnd w:id="0"/>
      <w:r w:rsidRPr="00BD6991">
        <w:rPr>
          <w:rFonts w:ascii="Centaur" w:hAnsi="Centaur" w:cstheme="minorHAnsi"/>
          <w:iCs/>
          <w:sz w:val="16"/>
          <w:szCs w:val="16"/>
        </w:rPr>
        <w:t>Public Comment on Agenda Items: Members of the public may comment on any agenda item listed. They may speak for up to four minutes per agenda item they comment on, and for a total of up to thirty minutes per agenda item.</w:t>
      </w:r>
    </w:p>
    <w:p w14:paraId="01191232" w14:textId="16329C85" w:rsidR="004255AD" w:rsidRPr="00E3306B" w:rsidRDefault="004255AD" w:rsidP="000D6DA1">
      <w:pPr>
        <w:pStyle w:val="BodyText"/>
        <w:spacing w:before="2"/>
        <w:ind w:right="357"/>
        <w:jc w:val="both"/>
        <w:rPr>
          <w:rFonts w:cs="Tahoma"/>
          <w:b/>
          <w:bCs/>
          <w:sz w:val="20"/>
          <w:szCs w:val="20"/>
          <w:u w:val="single"/>
        </w:rPr>
      </w:pPr>
    </w:p>
    <w:p w14:paraId="76CDA8A5" w14:textId="77777777" w:rsidR="00B90413" w:rsidRPr="00E3306B" w:rsidRDefault="00B90413" w:rsidP="00B90413">
      <w:pPr>
        <w:pStyle w:val="NoSpacing"/>
        <w:jc w:val="both"/>
        <w:rPr>
          <w:rFonts w:ascii="Centaur" w:hAnsi="Centaur" w:cs="Tahoma"/>
          <w:sz w:val="20"/>
          <w:szCs w:val="20"/>
        </w:rPr>
      </w:pPr>
      <w:r w:rsidRPr="00E3306B">
        <w:rPr>
          <w:rFonts w:ascii="Centaur" w:hAnsi="Centaur" w:cs="Tahoma"/>
          <w:sz w:val="20"/>
          <w:szCs w:val="20"/>
        </w:rPr>
        <w:t>1.  Call to Order and Roll Call:</w:t>
      </w:r>
    </w:p>
    <w:p w14:paraId="588560E2" w14:textId="53E19E82" w:rsidR="009B719F" w:rsidRDefault="00B90413" w:rsidP="00B90413">
      <w:pPr>
        <w:pStyle w:val="NoSpacing"/>
        <w:rPr>
          <w:rFonts w:ascii="Centaur" w:hAnsi="Centaur" w:cs="Tahoma"/>
          <w:sz w:val="20"/>
          <w:szCs w:val="20"/>
        </w:rPr>
      </w:pPr>
      <w:r w:rsidRPr="00E3306B">
        <w:rPr>
          <w:rFonts w:ascii="Centaur" w:hAnsi="Centaur" w:cs="Tahoma"/>
          <w:sz w:val="20"/>
          <w:szCs w:val="20"/>
        </w:rPr>
        <w:t xml:space="preserve">      A.  Pledge of Allegiance and Any Special Guests or Recognitions:</w:t>
      </w:r>
    </w:p>
    <w:p w14:paraId="032676BF" w14:textId="64606F42" w:rsidR="00B90413" w:rsidRDefault="00E96579" w:rsidP="00AC4BE6">
      <w:pPr>
        <w:pStyle w:val="NoSpacing"/>
        <w:rPr>
          <w:rFonts w:ascii="Centaur" w:hAnsi="Centaur" w:cs="Tahoma"/>
          <w:sz w:val="20"/>
          <w:szCs w:val="20"/>
        </w:rPr>
      </w:pPr>
      <w:r>
        <w:rPr>
          <w:rFonts w:ascii="Centaur" w:hAnsi="Centaur" w:cs="Tahoma"/>
          <w:sz w:val="20"/>
          <w:szCs w:val="20"/>
        </w:rPr>
        <w:t xml:space="preserve">     </w:t>
      </w:r>
      <w:r w:rsidR="00B90413" w:rsidRPr="00E3306B">
        <w:rPr>
          <w:rFonts w:ascii="Centaur" w:hAnsi="Centaur" w:cs="Tahoma"/>
          <w:sz w:val="20"/>
          <w:szCs w:val="20"/>
        </w:rPr>
        <w:t xml:space="preserve"> B.  Citizen Comments:</w:t>
      </w:r>
    </w:p>
    <w:p w14:paraId="058A9E1E" w14:textId="389AFD42" w:rsidR="000624B1" w:rsidRPr="00E3306B" w:rsidRDefault="000624B1" w:rsidP="00AC4BE6">
      <w:pPr>
        <w:pStyle w:val="NoSpacing"/>
        <w:rPr>
          <w:rFonts w:ascii="Centaur" w:hAnsi="Centaur" w:cs="Tahoma"/>
          <w:sz w:val="20"/>
          <w:szCs w:val="20"/>
        </w:rPr>
      </w:pPr>
      <w:r>
        <w:rPr>
          <w:rFonts w:ascii="Centaur" w:hAnsi="Centaur" w:cs="Tahoma"/>
          <w:sz w:val="20"/>
          <w:szCs w:val="20"/>
        </w:rPr>
        <w:t xml:space="preserve">      </w:t>
      </w:r>
      <w:r w:rsidR="005E340C">
        <w:rPr>
          <w:rFonts w:ascii="Centaur" w:hAnsi="Centaur" w:cs="Tahoma"/>
          <w:sz w:val="20"/>
          <w:szCs w:val="20"/>
        </w:rPr>
        <w:t>C.  Sen</w:t>
      </w:r>
      <w:r w:rsidR="00CA6EC5">
        <w:rPr>
          <w:rFonts w:ascii="Centaur" w:hAnsi="Centaur" w:cs="Tahoma"/>
          <w:sz w:val="20"/>
          <w:szCs w:val="20"/>
        </w:rPr>
        <w:t>dero Weal</w:t>
      </w:r>
      <w:r w:rsidR="0072411E">
        <w:rPr>
          <w:rFonts w:ascii="Centaur" w:hAnsi="Centaur" w:cs="Tahoma"/>
          <w:sz w:val="20"/>
          <w:szCs w:val="20"/>
        </w:rPr>
        <w:t>th Management</w:t>
      </w:r>
      <w:r w:rsidR="0013154D">
        <w:rPr>
          <w:rFonts w:ascii="Centaur" w:hAnsi="Centaur" w:cs="Tahoma"/>
          <w:sz w:val="20"/>
          <w:szCs w:val="20"/>
        </w:rPr>
        <w:t xml:space="preserve"> </w:t>
      </w:r>
      <w:r w:rsidR="00447EBC">
        <w:rPr>
          <w:rFonts w:ascii="Centaur" w:hAnsi="Centaur" w:cs="Tahoma"/>
          <w:sz w:val="20"/>
          <w:szCs w:val="20"/>
        </w:rPr>
        <w:t>R</w:t>
      </w:r>
      <w:r w:rsidR="0013154D">
        <w:rPr>
          <w:rFonts w:ascii="Centaur" w:hAnsi="Centaur" w:cs="Tahoma"/>
          <w:sz w:val="20"/>
          <w:szCs w:val="20"/>
        </w:rPr>
        <w:t>epresentative</w:t>
      </w:r>
      <w:r w:rsidR="00447EBC">
        <w:rPr>
          <w:rFonts w:ascii="Centaur" w:hAnsi="Centaur" w:cs="Tahoma"/>
          <w:sz w:val="20"/>
          <w:szCs w:val="20"/>
        </w:rPr>
        <w:t>:</w:t>
      </w:r>
    </w:p>
    <w:p w14:paraId="7D9BEDCB" w14:textId="77777777" w:rsidR="001B5C15" w:rsidRPr="00E3306B" w:rsidRDefault="001B5C15" w:rsidP="00616658">
      <w:pPr>
        <w:jc w:val="both"/>
        <w:rPr>
          <w:rFonts w:ascii="Centaur" w:hAnsi="Centaur" w:cs="Tahoma"/>
          <w:sz w:val="20"/>
          <w:szCs w:val="20"/>
        </w:rPr>
      </w:pPr>
    </w:p>
    <w:p w14:paraId="41B07065" w14:textId="13F8F41F" w:rsidR="00104191" w:rsidRPr="00E3306B" w:rsidRDefault="00B213E4" w:rsidP="00104191">
      <w:pPr>
        <w:pStyle w:val="NoSpacing"/>
        <w:rPr>
          <w:rFonts w:ascii="Centaur" w:hAnsi="Centaur" w:cs="Tahoma"/>
          <w:sz w:val="20"/>
          <w:szCs w:val="20"/>
        </w:rPr>
      </w:pPr>
      <w:r w:rsidRPr="00E3306B">
        <w:rPr>
          <w:rFonts w:ascii="Centaur" w:hAnsi="Centaur" w:cs="Tahoma"/>
          <w:sz w:val="20"/>
          <w:szCs w:val="20"/>
        </w:rPr>
        <w:t xml:space="preserve"> </w:t>
      </w:r>
      <w:r w:rsidR="00566A66" w:rsidRPr="00E3306B">
        <w:rPr>
          <w:rFonts w:ascii="Centaur" w:hAnsi="Centaur" w:cs="Tahoma"/>
          <w:sz w:val="20"/>
          <w:szCs w:val="20"/>
        </w:rPr>
        <w:t>2</w:t>
      </w:r>
      <w:r w:rsidR="00104191" w:rsidRPr="00E3306B">
        <w:rPr>
          <w:rFonts w:ascii="Centaur" w:hAnsi="Centaur" w:cs="Tahoma"/>
          <w:sz w:val="20"/>
          <w:szCs w:val="20"/>
        </w:rPr>
        <w:t xml:space="preserve">.  Consent Agenda - </w:t>
      </w:r>
      <w:r w:rsidR="00104191" w:rsidRPr="00E3306B">
        <w:rPr>
          <w:rFonts w:ascii="Centaur" w:hAnsi="Centaur" w:cs="Tahoma"/>
          <w:sz w:val="20"/>
          <w:szCs w:val="20"/>
          <w:u w:val="single"/>
        </w:rPr>
        <w:t>Discussion and Possible Resolutions/Actions</w:t>
      </w:r>
      <w:r w:rsidR="00104191" w:rsidRPr="00E3306B">
        <w:rPr>
          <w:rFonts w:ascii="Centaur" w:hAnsi="Centaur" w:cs="Tahoma"/>
          <w:sz w:val="20"/>
          <w:szCs w:val="20"/>
        </w:rPr>
        <w:t xml:space="preserve">: </w:t>
      </w:r>
    </w:p>
    <w:p w14:paraId="28D49E12" w14:textId="75401F0F" w:rsidR="00104191" w:rsidRPr="00E3306B" w:rsidRDefault="00104191" w:rsidP="00427CA4">
      <w:pPr>
        <w:pStyle w:val="NoSpacing"/>
        <w:numPr>
          <w:ilvl w:val="0"/>
          <w:numId w:val="3"/>
        </w:numPr>
        <w:rPr>
          <w:rFonts w:ascii="Centaur" w:hAnsi="Centaur" w:cs="Tahoma"/>
          <w:sz w:val="20"/>
          <w:szCs w:val="20"/>
        </w:rPr>
      </w:pPr>
      <w:r w:rsidRPr="00E3306B">
        <w:rPr>
          <w:rFonts w:ascii="Centaur" w:hAnsi="Centaur" w:cs="Tahoma"/>
          <w:sz w:val="20"/>
          <w:szCs w:val="20"/>
        </w:rPr>
        <w:t>Minutes, Resolution of Acceptance – (</w:t>
      </w:r>
      <w:r w:rsidR="00AF2B2B">
        <w:rPr>
          <w:rFonts w:ascii="Centaur" w:hAnsi="Centaur" w:cs="Tahoma"/>
          <w:sz w:val="20"/>
          <w:szCs w:val="20"/>
        </w:rPr>
        <w:t>Ju</w:t>
      </w:r>
      <w:r w:rsidR="00A4237C">
        <w:rPr>
          <w:rFonts w:ascii="Centaur" w:hAnsi="Centaur" w:cs="Tahoma"/>
          <w:sz w:val="20"/>
          <w:szCs w:val="20"/>
        </w:rPr>
        <w:t>ly 27</w:t>
      </w:r>
      <w:r w:rsidR="00D93DF8">
        <w:rPr>
          <w:rFonts w:ascii="Centaur" w:hAnsi="Centaur" w:cs="Tahoma"/>
          <w:sz w:val="20"/>
          <w:szCs w:val="20"/>
        </w:rPr>
        <w:t>,</w:t>
      </w:r>
      <w:r w:rsidR="006712C7">
        <w:rPr>
          <w:rFonts w:ascii="Centaur" w:hAnsi="Centaur" w:cs="Tahoma"/>
          <w:sz w:val="20"/>
          <w:szCs w:val="20"/>
        </w:rPr>
        <w:t xml:space="preserve"> </w:t>
      </w:r>
      <w:r w:rsidR="005B637D">
        <w:rPr>
          <w:rFonts w:ascii="Centaur" w:hAnsi="Centaur" w:cs="Tahoma"/>
          <w:sz w:val="20"/>
          <w:szCs w:val="20"/>
        </w:rPr>
        <w:t>2026</w:t>
      </w:r>
      <w:r w:rsidR="00550B03">
        <w:rPr>
          <w:rFonts w:ascii="Centaur" w:hAnsi="Centaur" w:cs="Tahoma"/>
          <w:sz w:val="20"/>
          <w:szCs w:val="20"/>
        </w:rPr>
        <w:t xml:space="preserve">, &amp; </w:t>
      </w:r>
      <w:r w:rsidR="00AA5F9C">
        <w:rPr>
          <w:rFonts w:ascii="Centaur" w:hAnsi="Centaur" w:cs="Tahoma"/>
          <w:sz w:val="20"/>
          <w:szCs w:val="20"/>
        </w:rPr>
        <w:t>August 3, 2026</w:t>
      </w:r>
      <w:r w:rsidRPr="00E3306B">
        <w:rPr>
          <w:rFonts w:ascii="Centaur" w:hAnsi="Centaur" w:cs="Tahoma"/>
          <w:sz w:val="20"/>
          <w:szCs w:val="20"/>
        </w:rPr>
        <w:t>):</w:t>
      </w:r>
    </w:p>
    <w:p w14:paraId="7FC0E809" w14:textId="7CB88BC8" w:rsidR="00104191" w:rsidRPr="00E3306B" w:rsidRDefault="00104191" w:rsidP="00427CA4">
      <w:pPr>
        <w:pStyle w:val="NoSpacing"/>
        <w:numPr>
          <w:ilvl w:val="0"/>
          <w:numId w:val="3"/>
        </w:numPr>
        <w:rPr>
          <w:rFonts w:ascii="Centaur" w:hAnsi="Centaur" w:cs="Tahoma"/>
          <w:sz w:val="20"/>
          <w:szCs w:val="20"/>
        </w:rPr>
      </w:pPr>
      <w:r w:rsidRPr="00E3306B">
        <w:rPr>
          <w:rFonts w:ascii="Centaur" w:hAnsi="Centaur" w:cs="Tahoma"/>
          <w:sz w:val="20"/>
          <w:szCs w:val="20"/>
        </w:rPr>
        <w:t xml:space="preserve">Financial Reports and Current Bills – </w:t>
      </w:r>
      <w:r w:rsidR="00EB56F0">
        <w:rPr>
          <w:rFonts w:ascii="Centaur" w:hAnsi="Centaur" w:cs="Tahoma"/>
          <w:sz w:val="20"/>
          <w:szCs w:val="20"/>
        </w:rPr>
        <w:t>July</w:t>
      </w:r>
      <w:r w:rsidR="001F51B6">
        <w:rPr>
          <w:rFonts w:ascii="Centaur" w:hAnsi="Centaur" w:cs="Tahoma"/>
          <w:sz w:val="20"/>
          <w:szCs w:val="20"/>
        </w:rPr>
        <w:t>-August</w:t>
      </w:r>
      <w:r w:rsidRPr="00E3306B">
        <w:rPr>
          <w:rFonts w:ascii="Centaur" w:hAnsi="Centaur" w:cs="Tahoma"/>
          <w:sz w:val="20"/>
          <w:szCs w:val="20"/>
        </w:rPr>
        <w:t>/YTD:</w:t>
      </w:r>
    </w:p>
    <w:p w14:paraId="73C8BF3B" w14:textId="4A78D8D2" w:rsidR="00A43EB1" w:rsidRDefault="00104191" w:rsidP="00A43EB1">
      <w:pPr>
        <w:pStyle w:val="NoSpacing"/>
        <w:numPr>
          <w:ilvl w:val="0"/>
          <w:numId w:val="3"/>
        </w:numPr>
        <w:rPr>
          <w:rFonts w:ascii="Centaur" w:hAnsi="Centaur" w:cs="Tahoma"/>
          <w:sz w:val="20"/>
          <w:szCs w:val="20"/>
        </w:rPr>
      </w:pPr>
      <w:r w:rsidRPr="00E3306B">
        <w:rPr>
          <w:rFonts w:ascii="Centaur" w:hAnsi="Centaur" w:cs="Tahoma"/>
          <w:sz w:val="20"/>
          <w:szCs w:val="20"/>
        </w:rPr>
        <w:t xml:space="preserve">Sales Tax Reports – </w:t>
      </w:r>
      <w:r w:rsidR="001F51B6">
        <w:rPr>
          <w:rFonts w:ascii="Centaur" w:hAnsi="Centaur" w:cs="Tahoma"/>
          <w:sz w:val="20"/>
          <w:szCs w:val="20"/>
        </w:rPr>
        <w:t>August</w:t>
      </w:r>
      <w:r w:rsidRPr="00E3306B">
        <w:rPr>
          <w:rFonts w:ascii="Centaur" w:hAnsi="Centaur" w:cs="Tahoma"/>
          <w:sz w:val="20"/>
          <w:szCs w:val="20"/>
        </w:rPr>
        <w:t>/YTD:</w:t>
      </w:r>
    </w:p>
    <w:p w14:paraId="0465F97E" w14:textId="77777777" w:rsidR="00656A6A" w:rsidRPr="00E3306B" w:rsidRDefault="00656A6A" w:rsidP="00656A6A">
      <w:pPr>
        <w:pStyle w:val="NoSpacing"/>
        <w:jc w:val="both"/>
        <w:rPr>
          <w:rFonts w:ascii="Centaur" w:hAnsi="Centaur" w:cs="Tahoma"/>
          <w:sz w:val="20"/>
          <w:szCs w:val="20"/>
        </w:rPr>
      </w:pPr>
    </w:p>
    <w:p w14:paraId="0BD0C273" w14:textId="44C82F35" w:rsidR="00656A6A" w:rsidRPr="00E3306B" w:rsidRDefault="00634ABA" w:rsidP="00656A6A">
      <w:pPr>
        <w:pStyle w:val="NoSpacing"/>
        <w:rPr>
          <w:rFonts w:ascii="Centaur" w:hAnsi="Centaur" w:cs="Tahoma"/>
          <w:sz w:val="20"/>
          <w:szCs w:val="20"/>
        </w:rPr>
      </w:pPr>
      <w:r w:rsidRPr="00E3306B">
        <w:rPr>
          <w:rFonts w:ascii="Centaur" w:hAnsi="Centaur" w:cs="Tahoma"/>
          <w:sz w:val="20"/>
          <w:szCs w:val="20"/>
        </w:rPr>
        <w:t>3</w:t>
      </w:r>
      <w:r w:rsidR="001C729B">
        <w:rPr>
          <w:rFonts w:ascii="Centaur" w:hAnsi="Centaur" w:cs="Tahoma"/>
          <w:sz w:val="20"/>
          <w:szCs w:val="20"/>
        </w:rPr>
        <w:t xml:space="preserve">.  </w:t>
      </w:r>
      <w:r w:rsidR="00656A6A" w:rsidRPr="00E3306B">
        <w:rPr>
          <w:rFonts w:ascii="Centaur" w:hAnsi="Centaur" w:cs="Tahoma"/>
          <w:sz w:val="20"/>
          <w:szCs w:val="20"/>
        </w:rPr>
        <w:t xml:space="preserve">Administration and Committee Reports – </w:t>
      </w:r>
      <w:r w:rsidR="00656A6A" w:rsidRPr="00E3306B">
        <w:rPr>
          <w:rFonts w:ascii="Centaur" w:hAnsi="Centaur" w:cs="Tahoma"/>
          <w:sz w:val="20"/>
          <w:szCs w:val="20"/>
          <w:u w:val="single"/>
        </w:rPr>
        <w:t>Discussion and Possible Resolutions/Actions</w:t>
      </w:r>
      <w:r w:rsidR="00656A6A" w:rsidRPr="00E3306B">
        <w:rPr>
          <w:rFonts w:ascii="Centaur" w:hAnsi="Centaur" w:cs="Tahoma"/>
          <w:sz w:val="20"/>
          <w:szCs w:val="20"/>
        </w:rPr>
        <w:t>:</w:t>
      </w:r>
    </w:p>
    <w:p w14:paraId="62C06C53" w14:textId="77777777" w:rsidR="00656A6A" w:rsidRPr="00E3306B" w:rsidRDefault="00656A6A" w:rsidP="00427CA4">
      <w:pPr>
        <w:pStyle w:val="NoSpacing"/>
        <w:numPr>
          <w:ilvl w:val="0"/>
          <w:numId w:val="1"/>
        </w:numPr>
        <w:rPr>
          <w:rFonts w:ascii="Centaur" w:hAnsi="Centaur" w:cs="Tahoma"/>
          <w:sz w:val="20"/>
          <w:szCs w:val="20"/>
        </w:rPr>
      </w:pPr>
      <w:r w:rsidRPr="00E3306B">
        <w:rPr>
          <w:rFonts w:ascii="Centaur" w:hAnsi="Centaur" w:cs="Tahoma"/>
          <w:sz w:val="20"/>
          <w:szCs w:val="20"/>
        </w:rPr>
        <w:t>Fire Truck Maintenance – Committee Updates on Maintenance and/or Truck Problems:</w:t>
      </w:r>
    </w:p>
    <w:p w14:paraId="0B088EFC" w14:textId="77777777" w:rsidR="00656A6A" w:rsidRPr="00E3306B" w:rsidRDefault="00656A6A" w:rsidP="00427CA4">
      <w:pPr>
        <w:pStyle w:val="NoSpacing"/>
        <w:numPr>
          <w:ilvl w:val="0"/>
          <w:numId w:val="1"/>
        </w:numPr>
        <w:rPr>
          <w:rFonts w:ascii="Centaur" w:hAnsi="Centaur" w:cs="Tahoma"/>
          <w:sz w:val="20"/>
          <w:szCs w:val="20"/>
        </w:rPr>
      </w:pPr>
      <w:r w:rsidRPr="00E3306B">
        <w:rPr>
          <w:rFonts w:ascii="Centaur" w:hAnsi="Centaur" w:cs="Tahoma"/>
          <w:sz w:val="20"/>
          <w:szCs w:val="20"/>
        </w:rPr>
        <w:t xml:space="preserve">Facilities (Building) Committee Update: </w:t>
      </w:r>
    </w:p>
    <w:p w14:paraId="6262236D" w14:textId="77777777" w:rsidR="00656A6A" w:rsidRPr="00E3306B" w:rsidRDefault="00656A6A" w:rsidP="00656A6A">
      <w:pPr>
        <w:pStyle w:val="NoSpacing"/>
        <w:ind w:left="720"/>
        <w:rPr>
          <w:rFonts w:ascii="Centaur" w:hAnsi="Centaur" w:cs="Tahoma"/>
          <w:sz w:val="20"/>
          <w:szCs w:val="20"/>
        </w:rPr>
      </w:pPr>
    </w:p>
    <w:p w14:paraId="69F5EA2E" w14:textId="1C901AA8" w:rsidR="00656A6A" w:rsidRPr="00E3306B" w:rsidRDefault="007F2C13" w:rsidP="00656A6A">
      <w:pPr>
        <w:pStyle w:val="NoSpacing"/>
        <w:rPr>
          <w:rFonts w:ascii="Centaur" w:hAnsi="Centaur" w:cs="Tahoma"/>
          <w:sz w:val="20"/>
          <w:szCs w:val="20"/>
        </w:rPr>
      </w:pPr>
      <w:r w:rsidRPr="00E3306B">
        <w:rPr>
          <w:rFonts w:ascii="Centaur" w:hAnsi="Centaur" w:cs="Tahoma"/>
          <w:sz w:val="20"/>
          <w:szCs w:val="20"/>
        </w:rPr>
        <w:t>4</w:t>
      </w:r>
      <w:r w:rsidR="00656A6A" w:rsidRPr="00E3306B">
        <w:rPr>
          <w:rFonts w:ascii="Centaur" w:hAnsi="Centaur" w:cs="Tahoma"/>
          <w:sz w:val="20"/>
          <w:szCs w:val="20"/>
        </w:rPr>
        <w:t xml:space="preserve">. Contracted Entity Reports - </w:t>
      </w:r>
      <w:r w:rsidR="00656A6A" w:rsidRPr="00E3306B">
        <w:rPr>
          <w:rFonts w:ascii="Centaur" w:hAnsi="Centaur" w:cs="Tahoma"/>
          <w:sz w:val="20"/>
          <w:szCs w:val="20"/>
          <w:u w:val="single"/>
        </w:rPr>
        <w:t>Discussion and Possible Resolutions/Actions</w:t>
      </w:r>
      <w:r w:rsidR="00656A6A" w:rsidRPr="00E3306B">
        <w:rPr>
          <w:rFonts w:ascii="Centaur" w:hAnsi="Centaur" w:cs="Tahoma"/>
          <w:sz w:val="20"/>
          <w:szCs w:val="20"/>
        </w:rPr>
        <w:t xml:space="preserve">: </w:t>
      </w:r>
    </w:p>
    <w:p w14:paraId="1A25E1E5" w14:textId="77777777" w:rsidR="00656A6A" w:rsidRPr="00E3306B" w:rsidRDefault="00656A6A" w:rsidP="00656A6A">
      <w:pPr>
        <w:pStyle w:val="NoSpacing"/>
        <w:jc w:val="both"/>
        <w:rPr>
          <w:rFonts w:ascii="Centaur" w:hAnsi="Centaur" w:cs="Tahoma"/>
          <w:sz w:val="20"/>
          <w:szCs w:val="20"/>
        </w:rPr>
      </w:pPr>
      <w:r w:rsidRPr="00E3306B">
        <w:rPr>
          <w:rFonts w:ascii="Centaur" w:hAnsi="Centaur" w:cs="Tahoma"/>
          <w:sz w:val="20"/>
          <w:szCs w:val="20"/>
        </w:rPr>
        <w:t xml:space="preserve">      A.  </w:t>
      </w:r>
      <w:r w:rsidRPr="00E3306B">
        <w:rPr>
          <w:rFonts w:ascii="Centaur" w:hAnsi="Centaur" w:cs="Tahoma"/>
          <w:i/>
          <w:iCs/>
          <w:sz w:val="20"/>
          <w:szCs w:val="20"/>
          <w:u w:val="single"/>
        </w:rPr>
        <w:t>Yancey VFD Reports</w:t>
      </w:r>
      <w:r w:rsidRPr="00E3306B">
        <w:rPr>
          <w:rFonts w:ascii="Centaur" w:hAnsi="Centaur" w:cs="Tahoma"/>
          <w:sz w:val="20"/>
          <w:szCs w:val="20"/>
        </w:rPr>
        <w:t xml:space="preserve">:  </w:t>
      </w:r>
    </w:p>
    <w:p w14:paraId="3A57D958" w14:textId="520DE222" w:rsidR="00656A6A" w:rsidRPr="00E3306B" w:rsidRDefault="00656A6A" w:rsidP="00656A6A">
      <w:pPr>
        <w:pStyle w:val="NoSpacing"/>
        <w:ind w:firstLine="720"/>
        <w:jc w:val="both"/>
        <w:rPr>
          <w:rFonts w:ascii="Centaur" w:hAnsi="Centaur" w:cs="Tahoma"/>
          <w:sz w:val="20"/>
          <w:szCs w:val="20"/>
        </w:rPr>
      </w:pPr>
      <w:r w:rsidRPr="00E3306B">
        <w:rPr>
          <w:rFonts w:ascii="Centaur" w:hAnsi="Centaur" w:cs="Tahoma"/>
          <w:sz w:val="20"/>
          <w:szCs w:val="20"/>
        </w:rPr>
        <w:t>202</w:t>
      </w:r>
      <w:r w:rsidR="007F2C13" w:rsidRPr="00E3306B">
        <w:rPr>
          <w:rFonts w:ascii="Centaur" w:hAnsi="Centaur" w:cs="Tahoma"/>
          <w:sz w:val="20"/>
          <w:szCs w:val="20"/>
        </w:rPr>
        <w:t>6</w:t>
      </w:r>
      <w:r w:rsidRPr="00E3306B">
        <w:rPr>
          <w:rFonts w:ascii="Centaur" w:hAnsi="Centaur" w:cs="Tahoma"/>
          <w:sz w:val="20"/>
          <w:szCs w:val="20"/>
        </w:rPr>
        <w:t xml:space="preserve"> QBs Reports, Budget vs. Actual Financial Reports, Run Reports, including the apparatus used and the number of personnel involved:</w:t>
      </w:r>
    </w:p>
    <w:p w14:paraId="5739E5ED" w14:textId="77777777" w:rsidR="00656A6A" w:rsidRPr="00E3306B" w:rsidRDefault="00656A6A" w:rsidP="00656A6A">
      <w:pPr>
        <w:pStyle w:val="NoSpacing"/>
        <w:rPr>
          <w:rFonts w:ascii="Centaur" w:hAnsi="Centaur" w:cs="Tahoma"/>
          <w:sz w:val="20"/>
          <w:szCs w:val="20"/>
          <w:u w:val="single"/>
        </w:rPr>
      </w:pPr>
      <w:r w:rsidRPr="00E3306B">
        <w:rPr>
          <w:rFonts w:ascii="Centaur" w:hAnsi="Centaur" w:cs="Tahoma"/>
          <w:sz w:val="20"/>
          <w:szCs w:val="20"/>
        </w:rPr>
        <w:t xml:space="preserve">      B.  </w:t>
      </w:r>
      <w:r w:rsidRPr="00E3306B">
        <w:rPr>
          <w:rFonts w:ascii="Centaur" w:hAnsi="Centaur" w:cs="Tahoma"/>
          <w:i/>
          <w:iCs/>
          <w:sz w:val="20"/>
          <w:szCs w:val="20"/>
          <w:u w:val="single"/>
        </w:rPr>
        <w:t xml:space="preserve"> Hondo Fire: </w:t>
      </w:r>
    </w:p>
    <w:p w14:paraId="3F559C04" w14:textId="09CAE600" w:rsidR="00656A6A" w:rsidRDefault="00656A6A" w:rsidP="00227D52">
      <w:pPr>
        <w:pStyle w:val="NoSpacing"/>
        <w:numPr>
          <w:ilvl w:val="0"/>
          <w:numId w:val="2"/>
        </w:numPr>
        <w:rPr>
          <w:rFonts w:ascii="Centaur" w:hAnsi="Centaur" w:cs="Tahoma"/>
          <w:sz w:val="20"/>
          <w:szCs w:val="20"/>
        </w:rPr>
      </w:pPr>
      <w:r w:rsidRPr="00E3306B">
        <w:rPr>
          <w:rFonts w:ascii="Centaur" w:hAnsi="Centaur" w:cs="Tahoma"/>
          <w:sz w:val="20"/>
          <w:szCs w:val="20"/>
        </w:rPr>
        <w:t>MCESD6 Chief Story’s monthly report.</w:t>
      </w:r>
    </w:p>
    <w:p w14:paraId="0A48AFC3" w14:textId="77777777" w:rsidR="000D0DAC" w:rsidRDefault="000D0DAC" w:rsidP="000D0DAC">
      <w:pPr>
        <w:pStyle w:val="NoSpacing"/>
        <w:rPr>
          <w:rFonts w:ascii="Centaur" w:hAnsi="Centaur" w:cs="Tahoma"/>
          <w:sz w:val="20"/>
          <w:szCs w:val="20"/>
        </w:rPr>
      </w:pPr>
    </w:p>
    <w:p w14:paraId="5F5673F4" w14:textId="1542F9DF" w:rsidR="0079793D" w:rsidRPr="00E3306B" w:rsidRDefault="00902B83" w:rsidP="002226AF">
      <w:pPr>
        <w:pStyle w:val="NoSpacing"/>
        <w:jc w:val="both"/>
        <w:rPr>
          <w:rFonts w:ascii="Centaur" w:hAnsi="Centaur" w:cs="Tahoma"/>
          <w:sz w:val="20"/>
          <w:szCs w:val="20"/>
        </w:rPr>
      </w:pPr>
      <w:r>
        <w:rPr>
          <w:rFonts w:ascii="Centaur" w:hAnsi="Centaur" w:cs="Tahoma"/>
          <w:sz w:val="20"/>
          <w:szCs w:val="20"/>
        </w:rPr>
        <w:t>5.</w:t>
      </w:r>
      <w:r w:rsidR="00864114" w:rsidRPr="00E3306B">
        <w:rPr>
          <w:rFonts w:ascii="Centaur" w:hAnsi="Centaur" w:cs="Tahoma"/>
          <w:sz w:val="20"/>
          <w:szCs w:val="20"/>
        </w:rPr>
        <w:t xml:space="preserve">   Unfinished Business – </w:t>
      </w:r>
      <w:r w:rsidR="00864114" w:rsidRPr="00E3306B">
        <w:rPr>
          <w:rFonts w:ascii="Centaur" w:hAnsi="Centaur" w:cs="Tahoma"/>
          <w:sz w:val="20"/>
          <w:szCs w:val="20"/>
          <w:u w:val="single"/>
        </w:rPr>
        <w:t>Consider, Discuss, and Take Appropriate Action on the following</w:t>
      </w:r>
      <w:r w:rsidR="00864114" w:rsidRPr="00E3306B">
        <w:rPr>
          <w:rFonts w:ascii="Centaur" w:hAnsi="Centaur" w:cs="Tahoma"/>
          <w:sz w:val="20"/>
          <w:szCs w:val="20"/>
        </w:rPr>
        <w:t xml:space="preserve">:  </w:t>
      </w:r>
    </w:p>
    <w:p w14:paraId="5AC5DD92" w14:textId="78526BC6" w:rsidR="004B2736" w:rsidRPr="00E3306B" w:rsidRDefault="00375FC6" w:rsidP="00D43307">
      <w:pPr>
        <w:pStyle w:val="NoSpacing"/>
        <w:numPr>
          <w:ilvl w:val="0"/>
          <w:numId w:val="13"/>
        </w:numPr>
        <w:jc w:val="both"/>
        <w:rPr>
          <w:rFonts w:ascii="Centaur" w:hAnsi="Centaur" w:cs="Tahoma"/>
          <w:sz w:val="20"/>
          <w:szCs w:val="20"/>
        </w:rPr>
      </w:pPr>
      <w:r>
        <w:rPr>
          <w:rFonts w:ascii="Centaur" w:hAnsi="Centaur" w:cs="Tahoma"/>
          <w:sz w:val="20"/>
          <w:szCs w:val="20"/>
        </w:rPr>
        <w:t xml:space="preserve">Update regarding </w:t>
      </w:r>
      <w:r w:rsidR="00197924" w:rsidRPr="00E3306B">
        <w:rPr>
          <w:rFonts w:ascii="Centaur" w:hAnsi="Centaur" w:cs="Tahoma"/>
          <w:sz w:val="20"/>
          <w:szCs w:val="20"/>
        </w:rPr>
        <w:t>Joint Emergency</w:t>
      </w:r>
      <w:r w:rsidR="002C5791" w:rsidRPr="00E3306B">
        <w:rPr>
          <w:rFonts w:ascii="Centaur" w:hAnsi="Centaur" w:cs="Tahoma"/>
          <w:sz w:val="20"/>
          <w:szCs w:val="20"/>
        </w:rPr>
        <w:t xml:space="preserve"> Training </w:t>
      </w:r>
      <w:r w:rsidR="00197924" w:rsidRPr="00E3306B">
        <w:rPr>
          <w:rFonts w:ascii="Centaur" w:hAnsi="Centaur" w:cs="Tahoma"/>
          <w:sz w:val="20"/>
          <w:szCs w:val="20"/>
        </w:rPr>
        <w:t>Center</w:t>
      </w:r>
      <w:r w:rsidR="0050029F" w:rsidRPr="00E3306B">
        <w:rPr>
          <w:rFonts w:ascii="Centaur" w:hAnsi="Centaur" w:cs="Tahoma"/>
          <w:sz w:val="20"/>
          <w:szCs w:val="20"/>
        </w:rPr>
        <w:t>:</w:t>
      </w:r>
    </w:p>
    <w:p w14:paraId="5E34D53D" w14:textId="59B96C3E" w:rsidR="008C3841" w:rsidRPr="00E3306B" w:rsidRDefault="000F5332" w:rsidP="00D43307">
      <w:pPr>
        <w:pStyle w:val="NoSpacing"/>
        <w:numPr>
          <w:ilvl w:val="0"/>
          <w:numId w:val="13"/>
        </w:numPr>
        <w:jc w:val="both"/>
        <w:rPr>
          <w:rFonts w:ascii="Centaur" w:hAnsi="Centaur" w:cs="Tahoma"/>
          <w:sz w:val="20"/>
          <w:szCs w:val="20"/>
        </w:rPr>
      </w:pPr>
      <w:r w:rsidRPr="00E3306B">
        <w:rPr>
          <w:rFonts w:ascii="Centaur" w:hAnsi="Centaur" w:cs="Tahoma"/>
          <w:sz w:val="20"/>
          <w:szCs w:val="20"/>
        </w:rPr>
        <w:t xml:space="preserve">Update </w:t>
      </w:r>
      <w:r w:rsidR="00E945E0" w:rsidRPr="00E3306B">
        <w:rPr>
          <w:rFonts w:ascii="Centaur" w:hAnsi="Centaur" w:cs="Tahoma"/>
          <w:sz w:val="20"/>
          <w:szCs w:val="20"/>
        </w:rPr>
        <w:t>regarding</w:t>
      </w:r>
      <w:r w:rsidRPr="00E3306B">
        <w:rPr>
          <w:rFonts w:ascii="Centaur" w:hAnsi="Centaur" w:cs="Tahoma"/>
          <w:sz w:val="20"/>
          <w:szCs w:val="20"/>
        </w:rPr>
        <w:t xml:space="preserve"> </w:t>
      </w:r>
      <w:r w:rsidR="00B91F2F">
        <w:rPr>
          <w:rFonts w:ascii="Centaur" w:hAnsi="Centaur" w:cs="Tahoma"/>
          <w:sz w:val="20"/>
          <w:szCs w:val="20"/>
        </w:rPr>
        <w:t xml:space="preserve">Property </w:t>
      </w:r>
      <w:r w:rsidR="009B5B89">
        <w:rPr>
          <w:rFonts w:ascii="Centaur" w:hAnsi="Centaur" w:cs="Tahoma"/>
          <w:sz w:val="20"/>
          <w:szCs w:val="20"/>
        </w:rPr>
        <w:t xml:space="preserve">Purchase for </w:t>
      </w:r>
      <w:r w:rsidR="00242A48">
        <w:rPr>
          <w:rFonts w:ascii="Centaur" w:hAnsi="Centaur" w:cs="Tahoma"/>
          <w:sz w:val="20"/>
          <w:szCs w:val="20"/>
        </w:rPr>
        <w:t>US Hwy 90</w:t>
      </w:r>
      <w:r w:rsidR="00922F61" w:rsidRPr="00E3306B">
        <w:rPr>
          <w:rFonts w:ascii="Centaur" w:hAnsi="Centaur" w:cs="Tahoma"/>
          <w:sz w:val="20"/>
          <w:szCs w:val="20"/>
        </w:rPr>
        <w:t xml:space="preserve"> </w:t>
      </w:r>
      <w:r w:rsidR="00D90027" w:rsidRPr="00E3306B">
        <w:rPr>
          <w:rFonts w:ascii="Centaur" w:hAnsi="Centaur" w:cs="Tahoma"/>
          <w:sz w:val="20"/>
          <w:szCs w:val="20"/>
        </w:rPr>
        <w:t>Station</w:t>
      </w:r>
      <w:r w:rsidR="00922F61" w:rsidRPr="00E3306B">
        <w:rPr>
          <w:rFonts w:ascii="Centaur" w:hAnsi="Centaur" w:cs="Tahoma"/>
          <w:sz w:val="20"/>
          <w:szCs w:val="20"/>
        </w:rPr>
        <w:t xml:space="preserve"> Loc</w:t>
      </w:r>
      <w:r w:rsidR="00B15234" w:rsidRPr="00E3306B">
        <w:rPr>
          <w:rFonts w:ascii="Centaur" w:hAnsi="Centaur" w:cs="Tahoma"/>
          <w:sz w:val="20"/>
          <w:szCs w:val="20"/>
        </w:rPr>
        <w:t>ation</w:t>
      </w:r>
      <w:r w:rsidR="0050029F" w:rsidRPr="00E3306B">
        <w:rPr>
          <w:rFonts w:ascii="Centaur" w:hAnsi="Centaur" w:cs="Tahoma"/>
          <w:sz w:val="20"/>
          <w:szCs w:val="20"/>
        </w:rPr>
        <w:t>:</w:t>
      </w:r>
    </w:p>
    <w:p w14:paraId="185FF6FB" w14:textId="58F96003" w:rsidR="00653F77" w:rsidRPr="00E3306B" w:rsidRDefault="00D90027" w:rsidP="00D43307">
      <w:pPr>
        <w:pStyle w:val="NoSpacing"/>
        <w:numPr>
          <w:ilvl w:val="0"/>
          <w:numId w:val="13"/>
        </w:numPr>
        <w:jc w:val="both"/>
        <w:rPr>
          <w:rFonts w:ascii="Centaur" w:hAnsi="Centaur" w:cs="Tahoma"/>
          <w:sz w:val="20"/>
          <w:szCs w:val="20"/>
        </w:rPr>
      </w:pPr>
      <w:r w:rsidRPr="00E3306B">
        <w:rPr>
          <w:rFonts w:ascii="Centaur" w:hAnsi="Centaur" w:cs="Tahoma"/>
          <w:sz w:val="20"/>
          <w:szCs w:val="20"/>
        </w:rPr>
        <w:t xml:space="preserve">Update on New </w:t>
      </w:r>
      <w:r w:rsidR="00C37BB3" w:rsidRPr="00E3306B">
        <w:rPr>
          <w:rFonts w:ascii="Centaur" w:hAnsi="Centaur" w:cs="Tahoma"/>
          <w:sz w:val="20"/>
          <w:szCs w:val="20"/>
        </w:rPr>
        <w:t>Apparatus</w:t>
      </w:r>
      <w:r w:rsidR="004D0008" w:rsidRPr="00E3306B">
        <w:rPr>
          <w:rFonts w:ascii="Centaur" w:hAnsi="Centaur" w:cs="Tahoma"/>
          <w:sz w:val="20"/>
          <w:szCs w:val="20"/>
        </w:rPr>
        <w:t xml:space="preserve"> Purchases:</w:t>
      </w:r>
    </w:p>
    <w:p w14:paraId="0D650264" w14:textId="7CB7DC1C" w:rsidR="004D0008" w:rsidRPr="00E3306B" w:rsidRDefault="002D7947" w:rsidP="00D43307">
      <w:pPr>
        <w:pStyle w:val="NoSpacing"/>
        <w:numPr>
          <w:ilvl w:val="0"/>
          <w:numId w:val="13"/>
        </w:numPr>
        <w:jc w:val="both"/>
        <w:rPr>
          <w:rFonts w:ascii="Centaur" w:hAnsi="Centaur" w:cs="Tahoma"/>
          <w:sz w:val="20"/>
          <w:szCs w:val="20"/>
        </w:rPr>
      </w:pPr>
      <w:r w:rsidRPr="00E3306B">
        <w:rPr>
          <w:rFonts w:ascii="Centaur" w:hAnsi="Centaur" w:cs="Tahoma"/>
          <w:sz w:val="20"/>
          <w:szCs w:val="20"/>
        </w:rPr>
        <w:t xml:space="preserve">Update on </w:t>
      </w:r>
      <w:r w:rsidR="00C37BB3" w:rsidRPr="00E3306B">
        <w:rPr>
          <w:rFonts w:ascii="Centaur" w:hAnsi="Centaur" w:cs="Tahoma"/>
          <w:sz w:val="20"/>
          <w:szCs w:val="20"/>
        </w:rPr>
        <w:t>N</w:t>
      </w:r>
      <w:r w:rsidRPr="00E3306B">
        <w:rPr>
          <w:rFonts w:ascii="Centaur" w:hAnsi="Centaur" w:cs="Tahoma"/>
          <w:sz w:val="20"/>
          <w:szCs w:val="20"/>
        </w:rPr>
        <w:t xml:space="preserve">ew </w:t>
      </w:r>
      <w:r w:rsidR="00C37BB3" w:rsidRPr="00E3306B">
        <w:rPr>
          <w:rFonts w:ascii="Centaur" w:hAnsi="Centaur" w:cs="Tahoma"/>
          <w:sz w:val="20"/>
          <w:szCs w:val="20"/>
        </w:rPr>
        <w:t>S</w:t>
      </w:r>
      <w:r w:rsidRPr="00E3306B">
        <w:rPr>
          <w:rFonts w:ascii="Centaur" w:hAnsi="Centaur" w:cs="Tahoma"/>
          <w:sz w:val="20"/>
          <w:szCs w:val="20"/>
        </w:rPr>
        <w:t xml:space="preserve">tation </w:t>
      </w:r>
      <w:r w:rsidR="003B0FBD">
        <w:rPr>
          <w:rFonts w:ascii="Centaur" w:hAnsi="Centaur" w:cs="Tahoma"/>
          <w:sz w:val="20"/>
          <w:szCs w:val="20"/>
        </w:rPr>
        <w:t>Design</w:t>
      </w:r>
      <w:r w:rsidRPr="00E3306B">
        <w:rPr>
          <w:rFonts w:ascii="Centaur" w:hAnsi="Centaur" w:cs="Tahoma"/>
          <w:sz w:val="20"/>
          <w:szCs w:val="20"/>
        </w:rPr>
        <w:t>:</w:t>
      </w:r>
    </w:p>
    <w:p w14:paraId="6BD2BC73" w14:textId="78C0FDC2" w:rsidR="005B1834" w:rsidRDefault="005B1834" w:rsidP="00D43307">
      <w:pPr>
        <w:pStyle w:val="NoSpacing"/>
        <w:numPr>
          <w:ilvl w:val="0"/>
          <w:numId w:val="13"/>
        </w:numPr>
        <w:jc w:val="both"/>
        <w:rPr>
          <w:rFonts w:ascii="Centaur" w:hAnsi="Centaur" w:cs="Tahoma"/>
          <w:sz w:val="20"/>
          <w:szCs w:val="20"/>
        </w:rPr>
      </w:pPr>
      <w:r w:rsidRPr="00E3306B">
        <w:rPr>
          <w:rFonts w:ascii="Centaur" w:hAnsi="Centaur" w:cs="Tahoma"/>
          <w:sz w:val="20"/>
          <w:szCs w:val="20"/>
        </w:rPr>
        <w:t>U</w:t>
      </w:r>
      <w:r w:rsidR="00F65DF4" w:rsidRPr="00E3306B">
        <w:rPr>
          <w:rFonts w:ascii="Centaur" w:hAnsi="Centaur" w:cs="Tahoma"/>
          <w:sz w:val="20"/>
          <w:szCs w:val="20"/>
        </w:rPr>
        <w:t>pdate on Labor Allocation</w:t>
      </w:r>
      <w:r w:rsidR="00920973" w:rsidRPr="00E3306B">
        <w:rPr>
          <w:rFonts w:ascii="Centaur" w:hAnsi="Centaur" w:cs="Tahoma"/>
          <w:sz w:val="20"/>
          <w:szCs w:val="20"/>
        </w:rPr>
        <w:t xml:space="preserve"> plans:</w:t>
      </w:r>
    </w:p>
    <w:p w14:paraId="3EF669E7" w14:textId="213C53FF" w:rsidR="008D1E86" w:rsidRDefault="00AA7E39" w:rsidP="00D43307">
      <w:pPr>
        <w:pStyle w:val="NoSpacing"/>
        <w:numPr>
          <w:ilvl w:val="0"/>
          <w:numId w:val="13"/>
        </w:numPr>
        <w:jc w:val="both"/>
        <w:rPr>
          <w:rFonts w:ascii="Centaur" w:hAnsi="Centaur" w:cs="Tahoma"/>
          <w:sz w:val="20"/>
          <w:szCs w:val="20"/>
        </w:rPr>
      </w:pPr>
      <w:r>
        <w:rPr>
          <w:rFonts w:ascii="Centaur" w:hAnsi="Centaur" w:cs="Tahoma"/>
          <w:sz w:val="20"/>
          <w:szCs w:val="20"/>
        </w:rPr>
        <w:t xml:space="preserve">Update on </w:t>
      </w:r>
      <w:r w:rsidR="00FF55E9">
        <w:rPr>
          <w:rFonts w:ascii="Centaur" w:hAnsi="Centaur" w:cs="Tahoma"/>
          <w:sz w:val="20"/>
          <w:szCs w:val="20"/>
        </w:rPr>
        <w:t xml:space="preserve">Ave Y </w:t>
      </w:r>
      <w:r>
        <w:rPr>
          <w:rFonts w:ascii="Centaur" w:hAnsi="Centaur" w:cs="Tahoma"/>
          <w:sz w:val="20"/>
          <w:szCs w:val="20"/>
        </w:rPr>
        <w:t>Fire Station concrete apro</w:t>
      </w:r>
      <w:r w:rsidR="0050079B">
        <w:rPr>
          <w:rFonts w:ascii="Centaur" w:hAnsi="Centaur" w:cs="Tahoma"/>
          <w:sz w:val="20"/>
          <w:szCs w:val="20"/>
        </w:rPr>
        <w:t>n</w:t>
      </w:r>
      <w:r w:rsidR="003B0FBD">
        <w:rPr>
          <w:rFonts w:ascii="Centaur" w:hAnsi="Centaur" w:cs="Tahoma"/>
          <w:sz w:val="20"/>
          <w:szCs w:val="20"/>
        </w:rPr>
        <w:t>:</w:t>
      </w:r>
      <w:r w:rsidR="0050079B">
        <w:rPr>
          <w:rFonts w:ascii="Centaur" w:hAnsi="Centaur" w:cs="Tahoma"/>
          <w:sz w:val="20"/>
          <w:szCs w:val="20"/>
        </w:rPr>
        <w:t xml:space="preserve"> </w:t>
      </w:r>
    </w:p>
    <w:p w14:paraId="1A85929B" w14:textId="3D06663A" w:rsidR="00794B6D" w:rsidRPr="00AC17C0" w:rsidRDefault="00CF08B9" w:rsidP="00AC17C0">
      <w:pPr>
        <w:pStyle w:val="NoSpacing"/>
        <w:numPr>
          <w:ilvl w:val="0"/>
          <w:numId w:val="13"/>
        </w:numPr>
        <w:jc w:val="both"/>
        <w:rPr>
          <w:rFonts w:ascii="Centaur" w:hAnsi="Centaur" w:cs="Tahoma"/>
          <w:sz w:val="20"/>
          <w:szCs w:val="20"/>
        </w:rPr>
      </w:pPr>
      <w:r>
        <w:rPr>
          <w:rFonts w:ascii="Centaur" w:hAnsi="Centaur" w:cs="Tahoma"/>
          <w:sz w:val="20"/>
          <w:szCs w:val="20"/>
        </w:rPr>
        <w:t xml:space="preserve">Update on </w:t>
      </w:r>
      <w:r w:rsidR="00B0212A">
        <w:rPr>
          <w:rFonts w:ascii="Centaur" w:hAnsi="Centaur" w:cs="Tahoma"/>
          <w:sz w:val="20"/>
          <w:szCs w:val="20"/>
        </w:rPr>
        <w:t xml:space="preserve">proposed </w:t>
      </w:r>
      <w:r>
        <w:rPr>
          <w:rFonts w:ascii="Centaur" w:hAnsi="Centaur" w:cs="Tahoma"/>
          <w:sz w:val="20"/>
          <w:szCs w:val="20"/>
        </w:rPr>
        <w:t xml:space="preserve">2026-2027 Budget </w:t>
      </w:r>
      <w:r w:rsidR="00B0212A">
        <w:rPr>
          <w:rFonts w:ascii="Centaur" w:hAnsi="Centaur" w:cs="Tahoma"/>
          <w:sz w:val="20"/>
          <w:szCs w:val="20"/>
        </w:rPr>
        <w:t>for approva</w:t>
      </w:r>
      <w:r w:rsidR="001316A0">
        <w:rPr>
          <w:rFonts w:ascii="Centaur" w:hAnsi="Centaur" w:cs="Tahoma"/>
          <w:sz w:val="20"/>
          <w:szCs w:val="20"/>
        </w:rPr>
        <w:t>l</w:t>
      </w:r>
      <w:r w:rsidR="0054636A">
        <w:rPr>
          <w:rFonts w:ascii="Centaur" w:hAnsi="Centaur" w:cs="Tahoma"/>
          <w:sz w:val="20"/>
          <w:szCs w:val="20"/>
        </w:rPr>
        <w:t>/</w:t>
      </w:r>
      <w:r w:rsidR="00BA2942">
        <w:rPr>
          <w:rFonts w:ascii="Centaur" w:hAnsi="Centaur" w:cs="Tahoma"/>
          <w:sz w:val="20"/>
          <w:szCs w:val="20"/>
        </w:rPr>
        <w:t>adopt</w:t>
      </w:r>
      <w:r w:rsidR="0054636A">
        <w:rPr>
          <w:rFonts w:ascii="Centaur" w:hAnsi="Centaur" w:cs="Tahoma"/>
          <w:sz w:val="20"/>
          <w:szCs w:val="20"/>
        </w:rPr>
        <w:t xml:space="preserve">ion </w:t>
      </w:r>
      <w:r w:rsidR="001316A0">
        <w:rPr>
          <w:rFonts w:ascii="Centaur" w:hAnsi="Centaur" w:cs="Tahoma"/>
          <w:sz w:val="20"/>
          <w:szCs w:val="20"/>
        </w:rPr>
        <w:t>at September 15</w:t>
      </w:r>
      <w:r w:rsidR="001316A0" w:rsidRPr="001316A0">
        <w:rPr>
          <w:rFonts w:ascii="Centaur" w:hAnsi="Centaur" w:cs="Tahoma"/>
          <w:sz w:val="20"/>
          <w:szCs w:val="20"/>
          <w:vertAlign w:val="superscript"/>
        </w:rPr>
        <w:t>th</w:t>
      </w:r>
      <w:r w:rsidR="001316A0">
        <w:rPr>
          <w:rFonts w:ascii="Centaur" w:hAnsi="Centaur" w:cs="Tahoma"/>
          <w:sz w:val="20"/>
          <w:szCs w:val="20"/>
        </w:rPr>
        <w:t xml:space="preserve"> meeting</w:t>
      </w:r>
      <w:r w:rsidR="009C3690">
        <w:rPr>
          <w:rFonts w:ascii="Centaur" w:hAnsi="Centaur" w:cs="Tahoma"/>
          <w:sz w:val="20"/>
          <w:szCs w:val="20"/>
        </w:rPr>
        <w:t>.</w:t>
      </w:r>
    </w:p>
    <w:p w14:paraId="0AE11954" w14:textId="1ED3F157" w:rsidR="00685FA3" w:rsidRPr="00E3306B" w:rsidRDefault="00685FA3" w:rsidP="00415323">
      <w:pPr>
        <w:pStyle w:val="NoSpacing"/>
        <w:jc w:val="both"/>
        <w:rPr>
          <w:rFonts w:ascii="Centaur" w:hAnsi="Centaur" w:cs="Tahoma"/>
          <w:sz w:val="20"/>
          <w:szCs w:val="20"/>
        </w:rPr>
      </w:pPr>
    </w:p>
    <w:p w14:paraId="4F52D0E1" w14:textId="3E0C9097" w:rsidR="00B33109" w:rsidRPr="00E3306B" w:rsidRDefault="00902B83" w:rsidP="00525A72">
      <w:pPr>
        <w:pStyle w:val="NoSpacing"/>
        <w:jc w:val="both"/>
        <w:rPr>
          <w:rFonts w:ascii="Centaur" w:hAnsi="Centaur" w:cs="Tahoma"/>
          <w:sz w:val="20"/>
          <w:szCs w:val="20"/>
        </w:rPr>
      </w:pPr>
      <w:r>
        <w:rPr>
          <w:rFonts w:ascii="Centaur" w:hAnsi="Centaur" w:cs="Tahoma"/>
          <w:sz w:val="20"/>
          <w:szCs w:val="20"/>
        </w:rPr>
        <w:t>6</w:t>
      </w:r>
      <w:r w:rsidR="000A14CE" w:rsidRPr="00E3306B">
        <w:rPr>
          <w:rFonts w:ascii="Centaur" w:hAnsi="Centaur" w:cs="Tahoma"/>
          <w:sz w:val="20"/>
          <w:szCs w:val="20"/>
        </w:rPr>
        <w:t>.</w:t>
      </w:r>
      <w:r w:rsidR="0093420A" w:rsidRPr="00E3306B">
        <w:rPr>
          <w:rFonts w:ascii="Centaur" w:hAnsi="Centaur" w:cs="Tahoma"/>
          <w:sz w:val="20"/>
          <w:szCs w:val="20"/>
        </w:rPr>
        <w:t xml:space="preserve">   New Business – Introduction of Any New Business for Discussion and Appropriate Action:</w:t>
      </w:r>
    </w:p>
    <w:p w14:paraId="2B86D4A7" w14:textId="507DB2C3" w:rsidR="00DD4C07" w:rsidRPr="00E3306B" w:rsidRDefault="00F16A94" w:rsidP="00E2061E">
      <w:pPr>
        <w:pStyle w:val="NoSpacing"/>
        <w:ind w:left="432"/>
        <w:jc w:val="both"/>
        <w:rPr>
          <w:rFonts w:ascii="Centaur" w:hAnsi="Centaur" w:cs="Tahoma"/>
          <w:sz w:val="20"/>
          <w:szCs w:val="20"/>
        </w:rPr>
      </w:pPr>
      <w:r w:rsidRPr="00E3306B">
        <w:rPr>
          <w:rFonts w:ascii="Centaur" w:hAnsi="Centaur" w:cs="Tahoma"/>
          <w:sz w:val="20"/>
          <w:szCs w:val="20"/>
        </w:rPr>
        <w:t>A.</w:t>
      </w:r>
      <w:r w:rsidR="007266F3" w:rsidRPr="00E3306B">
        <w:rPr>
          <w:rFonts w:ascii="Centaur" w:hAnsi="Centaur" w:cs="Tahoma"/>
          <w:sz w:val="20"/>
          <w:szCs w:val="20"/>
        </w:rPr>
        <w:t xml:space="preserve">  </w:t>
      </w:r>
      <w:r w:rsidR="003B0FBD">
        <w:rPr>
          <w:rFonts w:ascii="Centaur" w:hAnsi="Centaur" w:cs="Tahoma"/>
          <w:sz w:val="20"/>
          <w:szCs w:val="20"/>
        </w:rPr>
        <w:t>Septembe</w:t>
      </w:r>
      <w:r w:rsidR="003261F5">
        <w:rPr>
          <w:rFonts w:ascii="Centaur" w:hAnsi="Centaur" w:cs="Tahoma"/>
          <w:sz w:val="20"/>
          <w:szCs w:val="20"/>
        </w:rPr>
        <w:t>r</w:t>
      </w:r>
      <w:r w:rsidR="00D53E02" w:rsidRPr="00E3306B">
        <w:rPr>
          <w:rFonts w:ascii="Centaur" w:hAnsi="Centaur" w:cs="Tahoma"/>
          <w:sz w:val="20"/>
          <w:szCs w:val="20"/>
        </w:rPr>
        <w:t xml:space="preserve"> </w:t>
      </w:r>
      <w:r w:rsidR="00B15CAD" w:rsidRPr="00E3306B">
        <w:rPr>
          <w:rFonts w:ascii="Centaur" w:hAnsi="Centaur" w:cs="Tahoma"/>
          <w:sz w:val="20"/>
          <w:szCs w:val="20"/>
        </w:rPr>
        <w:t xml:space="preserve">Monthly </w:t>
      </w:r>
      <w:r w:rsidR="008165D0" w:rsidRPr="00E3306B">
        <w:rPr>
          <w:rFonts w:ascii="Centaur" w:hAnsi="Centaur" w:cs="Tahoma"/>
          <w:sz w:val="20"/>
          <w:szCs w:val="20"/>
        </w:rPr>
        <w:t>Meeting</w:t>
      </w:r>
      <w:r w:rsidR="00323D35">
        <w:rPr>
          <w:rFonts w:ascii="Centaur" w:hAnsi="Centaur" w:cs="Tahoma"/>
          <w:sz w:val="20"/>
          <w:szCs w:val="20"/>
        </w:rPr>
        <w:t>/</w:t>
      </w:r>
      <w:r w:rsidR="00BD1E78">
        <w:rPr>
          <w:rFonts w:ascii="Centaur" w:hAnsi="Centaur" w:cs="Tahoma"/>
          <w:sz w:val="20"/>
          <w:szCs w:val="20"/>
        </w:rPr>
        <w:t>Public</w:t>
      </w:r>
      <w:r w:rsidR="00323D35">
        <w:rPr>
          <w:rFonts w:ascii="Centaur" w:hAnsi="Centaur" w:cs="Tahoma"/>
          <w:sz w:val="20"/>
          <w:szCs w:val="20"/>
        </w:rPr>
        <w:t xml:space="preserve"> Hearing</w:t>
      </w:r>
      <w:r w:rsidR="00F16BEC" w:rsidRPr="00E3306B">
        <w:rPr>
          <w:rFonts w:ascii="Centaur" w:hAnsi="Centaur" w:cs="Tahoma"/>
          <w:sz w:val="20"/>
          <w:szCs w:val="20"/>
        </w:rPr>
        <w:t xml:space="preserve"> </w:t>
      </w:r>
      <w:r w:rsidR="00D53E02" w:rsidRPr="00E3306B">
        <w:rPr>
          <w:rFonts w:ascii="Centaur" w:hAnsi="Centaur" w:cs="Tahoma"/>
          <w:sz w:val="20"/>
          <w:szCs w:val="20"/>
        </w:rPr>
        <w:t>–</w:t>
      </w:r>
      <w:r w:rsidR="00F16BEC" w:rsidRPr="00E3306B">
        <w:rPr>
          <w:rFonts w:ascii="Centaur" w:hAnsi="Centaur" w:cs="Tahoma"/>
          <w:sz w:val="20"/>
          <w:szCs w:val="20"/>
        </w:rPr>
        <w:t xml:space="preserve"> </w:t>
      </w:r>
      <w:r w:rsidR="003261F5">
        <w:rPr>
          <w:rFonts w:ascii="Centaur" w:hAnsi="Centaur" w:cs="Tahoma"/>
          <w:sz w:val="20"/>
          <w:szCs w:val="20"/>
        </w:rPr>
        <w:t xml:space="preserve">September </w:t>
      </w:r>
      <w:r w:rsidR="00BD1E78">
        <w:rPr>
          <w:rFonts w:ascii="Centaur" w:hAnsi="Centaur" w:cs="Tahoma"/>
          <w:sz w:val="20"/>
          <w:szCs w:val="20"/>
        </w:rPr>
        <w:t>15</w:t>
      </w:r>
      <w:r w:rsidR="006B5EBC" w:rsidRPr="00E3306B">
        <w:rPr>
          <w:rFonts w:ascii="Centaur" w:hAnsi="Centaur" w:cs="Tahoma"/>
          <w:sz w:val="20"/>
          <w:szCs w:val="20"/>
        </w:rPr>
        <w:t xml:space="preserve">, </w:t>
      </w:r>
      <w:r w:rsidR="001413A2" w:rsidRPr="00E3306B">
        <w:rPr>
          <w:rFonts w:ascii="Centaur" w:hAnsi="Centaur" w:cs="Tahoma"/>
          <w:sz w:val="20"/>
          <w:szCs w:val="20"/>
        </w:rPr>
        <w:t>202</w:t>
      </w:r>
      <w:r w:rsidR="00D53E02" w:rsidRPr="00E3306B">
        <w:rPr>
          <w:rFonts w:ascii="Centaur" w:hAnsi="Centaur" w:cs="Tahoma"/>
          <w:sz w:val="20"/>
          <w:szCs w:val="20"/>
        </w:rPr>
        <w:t>6</w:t>
      </w:r>
      <w:r w:rsidR="00506785" w:rsidRPr="00E3306B">
        <w:rPr>
          <w:rFonts w:ascii="Centaur" w:hAnsi="Centaur" w:cs="Tahoma"/>
          <w:sz w:val="20"/>
          <w:szCs w:val="20"/>
        </w:rPr>
        <w:t>,</w:t>
      </w:r>
      <w:r w:rsidR="00E2061E" w:rsidRPr="00E3306B">
        <w:rPr>
          <w:rFonts w:ascii="Centaur" w:hAnsi="Centaur" w:cs="Tahoma"/>
          <w:sz w:val="20"/>
          <w:szCs w:val="20"/>
        </w:rPr>
        <w:t xml:space="preserve"> 6:00</w:t>
      </w:r>
      <w:r w:rsidR="00506785" w:rsidRPr="00E3306B">
        <w:rPr>
          <w:rFonts w:ascii="Centaur" w:hAnsi="Centaur" w:cs="Tahoma"/>
          <w:sz w:val="20"/>
          <w:szCs w:val="20"/>
        </w:rPr>
        <w:t xml:space="preserve"> pm</w:t>
      </w:r>
    </w:p>
    <w:p w14:paraId="6E3D7437" w14:textId="77777777" w:rsidR="00306D62" w:rsidRPr="00E3306B" w:rsidRDefault="00306D62" w:rsidP="00EB5FD7">
      <w:pPr>
        <w:pStyle w:val="NoSpacing"/>
        <w:rPr>
          <w:rFonts w:ascii="Centaur" w:hAnsi="Centaur" w:cs="Tahoma"/>
          <w:sz w:val="20"/>
          <w:szCs w:val="20"/>
        </w:rPr>
      </w:pPr>
    </w:p>
    <w:p w14:paraId="385C67BD" w14:textId="29D53A85" w:rsidR="003C727F" w:rsidRPr="00E3306B" w:rsidRDefault="00902B83" w:rsidP="00917645">
      <w:pPr>
        <w:pStyle w:val="NoSpacing"/>
        <w:jc w:val="both"/>
        <w:rPr>
          <w:rFonts w:ascii="Centaur" w:hAnsi="Centaur" w:cs="Tahoma"/>
          <w:sz w:val="20"/>
          <w:szCs w:val="20"/>
        </w:rPr>
      </w:pPr>
      <w:r>
        <w:rPr>
          <w:rFonts w:ascii="Centaur" w:hAnsi="Centaur" w:cs="Tahoma"/>
          <w:sz w:val="20"/>
          <w:szCs w:val="20"/>
        </w:rPr>
        <w:t>7</w:t>
      </w:r>
      <w:r w:rsidR="00332C32" w:rsidRPr="00E3306B">
        <w:rPr>
          <w:rFonts w:ascii="Centaur" w:hAnsi="Centaur" w:cs="Tahoma"/>
          <w:sz w:val="20"/>
          <w:szCs w:val="20"/>
        </w:rPr>
        <w:t>.</w:t>
      </w:r>
      <w:r w:rsidR="00B16714" w:rsidRPr="00E3306B">
        <w:rPr>
          <w:rFonts w:ascii="Centaur" w:hAnsi="Centaur" w:cs="Tahoma"/>
          <w:sz w:val="20"/>
          <w:szCs w:val="20"/>
        </w:rPr>
        <w:t xml:space="preserve">  </w:t>
      </w:r>
      <w:r w:rsidR="00110EAD" w:rsidRPr="00E3306B">
        <w:rPr>
          <w:rFonts w:ascii="Centaur" w:hAnsi="Centaur" w:cs="Tahoma"/>
          <w:sz w:val="20"/>
          <w:szCs w:val="20"/>
        </w:rPr>
        <w:t>Adjourn</w:t>
      </w:r>
      <w:r w:rsidR="00CB502F" w:rsidRPr="00E3306B">
        <w:rPr>
          <w:rFonts w:ascii="Centaur" w:hAnsi="Centaur" w:cs="Tahoma"/>
          <w:sz w:val="20"/>
          <w:szCs w:val="20"/>
        </w:rPr>
        <w:t>:</w:t>
      </w:r>
    </w:p>
    <w:p w14:paraId="49D31C4B" w14:textId="77777777" w:rsidR="007F2AB7" w:rsidRPr="00552BB3" w:rsidRDefault="007F2AB7" w:rsidP="007F2AB7">
      <w:pPr>
        <w:pStyle w:val="NoSpacing"/>
        <w:jc w:val="both"/>
        <w:rPr>
          <w:rFonts w:ascii="Centaur" w:hAnsi="Centaur" w:cs="Calibri"/>
        </w:rPr>
      </w:pPr>
    </w:p>
    <w:p w14:paraId="1D9BCBA0" w14:textId="1673192D" w:rsidR="0035724E" w:rsidRPr="00657F62" w:rsidRDefault="0035724E" w:rsidP="0035724E">
      <w:pPr>
        <w:pStyle w:val="BodyText"/>
        <w:ind w:left="359" w:right="538"/>
        <w:jc w:val="both"/>
        <w:rPr>
          <w:rFonts w:cstheme="minorHAnsi"/>
          <w:sz w:val="16"/>
          <w:szCs w:val="16"/>
        </w:rPr>
      </w:pPr>
      <w:r w:rsidRPr="00657F62">
        <w:rPr>
          <w:rFonts w:cstheme="minorHAnsi"/>
          <w:sz w:val="16"/>
          <w:szCs w:val="16"/>
        </w:rPr>
        <w:t>The</w:t>
      </w:r>
      <w:r w:rsidRPr="00657F62">
        <w:rPr>
          <w:rFonts w:cstheme="minorHAnsi"/>
          <w:spacing w:val="-3"/>
          <w:sz w:val="16"/>
          <w:szCs w:val="16"/>
        </w:rPr>
        <w:t xml:space="preserve"> </w:t>
      </w:r>
      <w:r w:rsidRPr="00657F62">
        <w:rPr>
          <w:rFonts w:cstheme="minorHAnsi"/>
          <w:sz w:val="16"/>
          <w:szCs w:val="16"/>
        </w:rPr>
        <w:t>MCESD#6</w:t>
      </w:r>
      <w:r w:rsidRPr="00657F62">
        <w:rPr>
          <w:rFonts w:cstheme="minorHAnsi"/>
          <w:spacing w:val="-1"/>
          <w:sz w:val="16"/>
          <w:szCs w:val="16"/>
        </w:rPr>
        <w:t xml:space="preserve"> </w:t>
      </w:r>
      <w:r w:rsidRPr="00657F62">
        <w:rPr>
          <w:rFonts w:cstheme="minorHAnsi"/>
          <w:sz w:val="16"/>
          <w:szCs w:val="16"/>
        </w:rPr>
        <w:t>Board of Commissioners</w:t>
      </w:r>
      <w:r w:rsidRPr="00657F62">
        <w:rPr>
          <w:rFonts w:cstheme="minorHAnsi"/>
          <w:spacing w:val="-2"/>
          <w:sz w:val="16"/>
          <w:szCs w:val="16"/>
        </w:rPr>
        <w:t xml:space="preserve"> </w:t>
      </w:r>
      <w:r w:rsidRPr="00657F62">
        <w:rPr>
          <w:rFonts w:cstheme="minorHAnsi"/>
          <w:sz w:val="16"/>
          <w:szCs w:val="16"/>
        </w:rPr>
        <w:t>reserves</w:t>
      </w:r>
      <w:r w:rsidRPr="00657F62">
        <w:rPr>
          <w:rFonts w:cstheme="minorHAnsi"/>
          <w:spacing w:val="-2"/>
          <w:sz w:val="16"/>
          <w:szCs w:val="16"/>
        </w:rPr>
        <w:t xml:space="preserve"> </w:t>
      </w:r>
      <w:r w:rsidRPr="00657F62">
        <w:rPr>
          <w:rFonts w:cstheme="minorHAnsi"/>
          <w:sz w:val="16"/>
          <w:szCs w:val="16"/>
        </w:rPr>
        <w:t>the</w:t>
      </w:r>
      <w:r w:rsidRPr="00657F62">
        <w:rPr>
          <w:rFonts w:cstheme="minorHAnsi"/>
          <w:spacing w:val="-3"/>
          <w:sz w:val="16"/>
          <w:szCs w:val="16"/>
        </w:rPr>
        <w:t xml:space="preserve"> </w:t>
      </w:r>
      <w:r w:rsidRPr="00657F62">
        <w:rPr>
          <w:rFonts w:cstheme="minorHAnsi"/>
          <w:sz w:val="16"/>
          <w:szCs w:val="16"/>
        </w:rPr>
        <w:t>right to adjourn into executive</w:t>
      </w:r>
      <w:r w:rsidRPr="00657F62">
        <w:rPr>
          <w:rFonts w:cstheme="minorHAnsi"/>
          <w:spacing w:val="-3"/>
          <w:sz w:val="16"/>
          <w:szCs w:val="16"/>
        </w:rPr>
        <w:t xml:space="preserve"> </w:t>
      </w:r>
      <w:r w:rsidRPr="00657F62">
        <w:rPr>
          <w:rFonts w:cstheme="minorHAnsi"/>
          <w:sz w:val="16"/>
          <w:szCs w:val="16"/>
        </w:rPr>
        <w:t>session</w:t>
      </w:r>
      <w:r w:rsidRPr="00657F62">
        <w:rPr>
          <w:rFonts w:cstheme="minorHAnsi"/>
          <w:spacing w:val="-3"/>
          <w:sz w:val="16"/>
          <w:szCs w:val="16"/>
        </w:rPr>
        <w:t xml:space="preserve"> </w:t>
      </w:r>
      <w:r w:rsidRPr="00657F62">
        <w:rPr>
          <w:rFonts w:cstheme="minorHAnsi"/>
          <w:sz w:val="16"/>
          <w:szCs w:val="16"/>
        </w:rPr>
        <w:t>at any</w:t>
      </w:r>
      <w:r w:rsidRPr="00657F62">
        <w:rPr>
          <w:rFonts w:cstheme="minorHAnsi"/>
          <w:spacing w:val="-1"/>
          <w:sz w:val="16"/>
          <w:szCs w:val="16"/>
        </w:rPr>
        <w:t xml:space="preserve"> </w:t>
      </w:r>
      <w:r w:rsidRPr="00657F62">
        <w:rPr>
          <w:rFonts w:cstheme="minorHAnsi"/>
          <w:sz w:val="16"/>
          <w:szCs w:val="16"/>
        </w:rPr>
        <w:t>time</w:t>
      </w:r>
      <w:r w:rsidRPr="00657F62">
        <w:rPr>
          <w:rFonts w:cstheme="minorHAnsi"/>
          <w:spacing w:val="-3"/>
          <w:sz w:val="16"/>
          <w:szCs w:val="16"/>
        </w:rPr>
        <w:t xml:space="preserve"> </w:t>
      </w:r>
      <w:r w:rsidRPr="00657F62">
        <w:rPr>
          <w:rFonts w:cstheme="minorHAnsi"/>
          <w:sz w:val="16"/>
          <w:szCs w:val="16"/>
        </w:rPr>
        <w:t>during</w:t>
      </w:r>
      <w:r w:rsidRPr="00657F62">
        <w:rPr>
          <w:rFonts w:cstheme="minorHAnsi"/>
          <w:spacing w:val="-3"/>
          <w:sz w:val="16"/>
          <w:szCs w:val="16"/>
        </w:rPr>
        <w:t xml:space="preserve"> </w:t>
      </w:r>
      <w:r w:rsidRPr="00657F62">
        <w:rPr>
          <w:rFonts w:cstheme="minorHAnsi"/>
          <w:sz w:val="16"/>
          <w:szCs w:val="16"/>
        </w:rPr>
        <w:t>this</w:t>
      </w:r>
      <w:r w:rsidRPr="00657F62">
        <w:rPr>
          <w:rFonts w:cstheme="minorHAnsi"/>
          <w:spacing w:val="-2"/>
          <w:sz w:val="16"/>
          <w:szCs w:val="16"/>
        </w:rPr>
        <w:t xml:space="preserve"> </w:t>
      </w:r>
      <w:r w:rsidRPr="00657F62">
        <w:rPr>
          <w:rFonts w:cstheme="minorHAnsi"/>
          <w:sz w:val="16"/>
          <w:szCs w:val="16"/>
        </w:rPr>
        <w:t>meeting</w:t>
      </w:r>
      <w:r w:rsidRPr="00657F62">
        <w:rPr>
          <w:rFonts w:cstheme="minorHAnsi"/>
          <w:spacing w:val="-3"/>
          <w:sz w:val="16"/>
          <w:szCs w:val="16"/>
        </w:rPr>
        <w:t xml:space="preserve"> </w:t>
      </w:r>
      <w:r w:rsidRPr="00657F62">
        <w:rPr>
          <w:rFonts w:cstheme="minorHAnsi"/>
          <w:sz w:val="16"/>
          <w:szCs w:val="16"/>
        </w:rPr>
        <w:t>to</w:t>
      </w:r>
      <w:r w:rsidRPr="00657F62">
        <w:rPr>
          <w:rFonts w:cstheme="minorHAnsi"/>
          <w:spacing w:val="-3"/>
          <w:sz w:val="16"/>
          <w:szCs w:val="16"/>
        </w:rPr>
        <w:t xml:space="preserve"> </w:t>
      </w:r>
      <w:r w:rsidRPr="00657F62">
        <w:rPr>
          <w:rFonts w:cstheme="minorHAnsi"/>
          <w:sz w:val="16"/>
          <w:szCs w:val="16"/>
        </w:rPr>
        <w:t>discuss</w:t>
      </w:r>
      <w:r w:rsidRPr="00657F62">
        <w:rPr>
          <w:rFonts w:cstheme="minorHAnsi"/>
          <w:spacing w:val="-2"/>
          <w:sz w:val="16"/>
          <w:szCs w:val="16"/>
        </w:rPr>
        <w:t xml:space="preserve"> </w:t>
      </w:r>
      <w:r w:rsidRPr="00657F62">
        <w:rPr>
          <w:rFonts w:cstheme="minorHAnsi"/>
          <w:sz w:val="16"/>
          <w:szCs w:val="16"/>
        </w:rPr>
        <w:t>any</w:t>
      </w:r>
      <w:r w:rsidRPr="00657F62">
        <w:rPr>
          <w:rFonts w:cstheme="minorHAnsi"/>
          <w:spacing w:val="-1"/>
          <w:sz w:val="16"/>
          <w:szCs w:val="16"/>
        </w:rPr>
        <w:t xml:space="preserve"> </w:t>
      </w:r>
      <w:r w:rsidRPr="00657F62">
        <w:rPr>
          <w:rFonts w:cstheme="minorHAnsi"/>
          <w:sz w:val="16"/>
          <w:szCs w:val="16"/>
        </w:rPr>
        <w:t>of</w:t>
      </w:r>
      <w:r w:rsidRPr="00657F62">
        <w:rPr>
          <w:rFonts w:cstheme="minorHAnsi"/>
          <w:spacing w:val="-1"/>
          <w:sz w:val="16"/>
          <w:szCs w:val="16"/>
        </w:rPr>
        <w:t xml:space="preserve"> </w:t>
      </w:r>
      <w:r w:rsidRPr="00657F62">
        <w:rPr>
          <w:rFonts w:cstheme="minorHAnsi"/>
          <w:sz w:val="16"/>
          <w:szCs w:val="16"/>
        </w:rPr>
        <w:t>the matters</w:t>
      </w:r>
      <w:r w:rsidRPr="00657F62">
        <w:rPr>
          <w:rFonts w:cstheme="minorHAnsi"/>
          <w:spacing w:val="-2"/>
          <w:sz w:val="16"/>
          <w:szCs w:val="16"/>
        </w:rPr>
        <w:t xml:space="preserve"> </w:t>
      </w:r>
      <w:r w:rsidRPr="00657F62">
        <w:rPr>
          <w:rFonts w:cstheme="minorHAnsi"/>
          <w:sz w:val="16"/>
          <w:szCs w:val="16"/>
        </w:rPr>
        <w:t>listed above,</w:t>
      </w:r>
      <w:r w:rsidRPr="00657F62">
        <w:rPr>
          <w:rFonts w:cstheme="minorHAnsi"/>
          <w:spacing w:val="-1"/>
          <w:sz w:val="16"/>
          <w:szCs w:val="16"/>
        </w:rPr>
        <w:t xml:space="preserve"> </w:t>
      </w:r>
      <w:r w:rsidRPr="00657F62">
        <w:rPr>
          <w:rFonts w:cstheme="minorHAnsi"/>
          <w:sz w:val="16"/>
          <w:szCs w:val="16"/>
        </w:rPr>
        <w:t>as</w:t>
      </w:r>
      <w:r w:rsidRPr="00657F62">
        <w:rPr>
          <w:rFonts w:cstheme="minorHAnsi"/>
          <w:spacing w:val="-2"/>
          <w:sz w:val="16"/>
          <w:szCs w:val="16"/>
        </w:rPr>
        <w:t xml:space="preserve"> </w:t>
      </w:r>
      <w:r w:rsidRPr="00657F62">
        <w:rPr>
          <w:rFonts w:cstheme="minorHAnsi"/>
          <w:sz w:val="16"/>
          <w:szCs w:val="16"/>
        </w:rPr>
        <w:t>authorized</w:t>
      </w:r>
      <w:r w:rsidRPr="00657F62">
        <w:rPr>
          <w:rFonts w:cstheme="minorHAnsi"/>
          <w:spacing w:val="40"/>
          <w:sz w:val="16"/>
          <w:szCs w:val="16"/>
        </w:rPr>
        <w:t xml:space="preserve"> </w:t>
      </w:r>
      <w:r w:rsidRPr="00657F62">
        <w:rPr>
          <w:rFonts w:cstheme="minorHAnsi"/>
          <w:sz w:val="16"/>
          <w:szCs w:val="16"/>
        </w:rPr>
        <w:t>by the Texas Open Meetings Act, including but not limited to Texas Government Code §§ 551.071 (Consultation with Attorney; pending or contemplated litigation); 551.072 (Deliberation</w:t>
      </w:r>
      <w:r w:rsidRPr="00657F62">
        <w:rPr>
          <w:rFonts w:cstheme="minorHAnsi"/>
          <w:spacing w:val="40"/>
          <w:sz w:val="16"/>
          <w:szCs w:val="16"/>
        </w:rPr>
        <w:t xml:space="preserve"> </w:t>
      </w:r>
      <w:r w:rsidRPr="00657F62">
        <w:rPr>
          <w:rFonts w:cstheme="minorHAnsi"/>
          <w:sz w:val="16"/>
          <w:szCs w:val="16"/>
        </w:rPr>
        <w:t>about</w:t>
      </w:r>
      <w:r w:rsidRPr="00657F62">
        <w:rPr>
          <w:rFonts w:cstheme="minorHAnsi"/>
          <w:spacing w:val="-3"/>
          <w:sz w:val="16"/>
          <w:szCs w:val="16"/>
        </w:rPr>
        <w:t xml:space="preserve"> </w:t>
      </w:r>
      <w:r w:rsidRPr="00657F62">
        <w:rPr>
          <w:rFonts w:cstheme="minorHAnsi"/>
          <w:sz w:val="16"/>
          <w:szCs w:val="16"/>
        </w:rPr>
        <w:t>Real</w:t>
      </w:r>
      <w:r w:rsidRPr="00657F62">
        <w:rPr>
          <w:rFonts w:cstheme="minorHAnsi"/>
          <w:spacing w:val="-3"/>
          <w:sz w:val="16"/>
          <w:szCs w:val="16"/>
        </w:rPr>
        <w:t xml:space="preserve"> </w:t>
      </w:r>
      <w:r w:rsidRPr="00657F62">
        <w:rPr>
          <w:rFonts w:cstheme="minorHAnsi"/>
          <w:sz w:val="16"/>
          <w:szCs w:val="16"/>
        </w:rPr>
        <w:t>Property),</w:t>
      </w:r>
      <w:r w:rsidRPr="00657F62">
        <w:rPr>
          <w:rFonts w:cstheme="minorHAnsi"/>
          <w:spacing w:val="-2"/>
          <w:sz w:val="16"/>
          <w:szCs w:val="16"/>
        </w:rPr>
        <w:t xml:space="preserve"> </w:t>
      </w:r>
      <w:r w:rsidRPr="00657F62">
        <w:rPr>
          <w:rFonts w:cstheme="minorHAnsi"/>
          <w:sz w:val="16"/>
          <w:szCs w:val="16"/>
        </w:rPr>
        <w:t>551.073</w:t>
      </w:r>
      <w:r w:rsidRPr="00657F62">
        <w:rPr>
          <w:rFonts w:cstheme="minorHAnsi"/>
          <w:spacing w:val="-4"/>
          <w:sz w:val="16"/>
          <w:szCs w:val="16"/>
        </w:rPr>
        <w:t xml:space="preserve"> </w:t>
      </w:r>
      <w:r w:rsidRPr="00657F62">
        <w:rPr>
          <w:rFonts w:cstheme="minorHAnsi"/>
          <w:sz w:val="16"/>
          <w:szCs w:val="16"/>
        </w:rPr>
        <w:t>(Deliberations</w:t>
      </w:r>
      <w:r w:rsidRPr="00657F62">
        <w:rPr>
          <w:rFonts w:cstheme="minorHAnsi"/>
          <w:spacing w:val="-3"/>
          <w:sz w:val="16"/>
          <w:szCs w:val="16"/>
        </w:rPr>
        <w:t xml:space="preserve"> </w:t>
      </w:r>
      <w:r w:rsidRPr="00657F62">
        <w:rPr>
          <w:rFonts w:cstheme="minorHAnsi"/>
          <w:sz w:val="16"/>
          <w:szCs w:val="16"/>
        </w:rPr>
        <w:t>about</w:t>
      </w:r>
      <w:r w:rsidRPr="00657F62">
        <w:rPr>
          <w:rFonts w:cstheme="minorHAnsi"/>
          <w:spacing w:val="-3"/>
          <w:sz w:val="16"/>
          <w:szCs w:val="16"/>
        </w:rPr>
        <w:t xml:space="preserve"> </w:t>
      </w:r>
      <w:r w:rsidRPr="00657F62">
        <w:rPr>
          <w:rFonts w:cstheme="minorHAnsi"/>
          <w:sz w:val="16"/>
          <w:szCs w:val="16"/>
        </w:rPr>
        <w:t>Gifts</w:t>
      </w:r>
      <w:r w:rsidRPr="00657F62">
        <w:rPr>
          <w:rFonts w:cstheme="minorHAnsi"/>
          <w:spacing w:val="-3"/>
          <w:sz w:val="16"/>
          <w:szCs w:val="16"/>
        </w:rPr>
        <w:t xml:space="preserve"> </w:t>
      </w:r>
      <w:r w:rsidRPr="00657F62">
        <w:rPr>
          <w:rFonts w:cstheme="minorHAnsi"/>
          <w:sz w:val="16"/>
          <w:szCs w:val="16"/>
        </w:rPr>
        <w:t>and</w:t>
      </w:r>
      <w:r w:rsidRPr="00657F62">
        <w:rPr>
          <w:rFonts w:cstheme="minorHAnsi"/>
          <w:spacing w:val="-3"/>
          <w:sz w:val="16"/>
          <w:szCs w:val="16"/>
        </w:rPr>
        <w:t xml:space="preserve"> </w:t>
      </w:r>
      <w:r w:rsidRPr="00657F62">
        <w:rPr>
          <w:rFonts w:cstheme="minorHAnsi"/>
          <w:sz w:val="16"/>
          <w:szCs w:val="16"/>
        </w:rPr>
        <w:t>Donations),</w:t>
      </w:r>
      <w:r w:rsidRPr="00657F62">
        <w:rPr>
          <w:rFonts w:cstheme="minorHAnsi"/>
          <w:spacing w:val="-2"/>
          <w:sz w:val="16"/>
          <w:szCs w:val="16"/>
        </w:rPr>
        <w:t xml:space="preserve"> </w:t>
      </w:r>
      <w:r w:rsidRPr="00657F62">
        <w:rPr>
          <w:rFonts w:cstheme="minorHAnsi"/>
          <w:sz w:val="16"/>
          <w:szCs w:val="16"/>
        </w:rPr>
        <w:t>551.074</w:t>
      </w:r>
      <w:r w:rsidRPr="00657F62">
        <w:rPr>
          <w:rFonts w:cstheme="minorHAnsi"/>
          <w:spacing w:val="-4"/>
          <w:sz w:val="16"/>
          <w:szCs w:val="16"/>
        </w:rPr>
        <w:t xml:space="preserve"> </w:t>
      </w:r>
      <w:r w:rsidRPr="00657F62">
        <w:rPr>
          <w:rFonts w:cstheme="minorHAnsi"/>
          <w:sz w:val="16"/>
          <w:szCs w:val="16"/>
        </w:rPr>
        <w:t>(Personnel</w:t>
      </w:r>
      <w:r w:rsidRPr="00657F62">
        <w:rPr>
          <w:rFonts w:cstheme="minorHAnsi"/>
          <w:spacing w:val="-1"/>
          <w:sz w:val="16"/>
          <w:szCs w:val="16"/>
        </w:rPr>
        <w:t xml:space="preserve"> </w:t>
      </w:r>
      <w:r w:rsidRPr="00657F62">
        <w:rPr>
          <w:rFonts w:cstheme="minorHAnsi"/>
          <w:sz w:val="16"/>
          <w:szCs w:val="16"/>
        </w:rPr>
        <w:t>Matters);</w:t>
      </w:r>
      <w:r w:rsidRPr="00657F62">
        <w:rPr>
          <w:rFonts w:cstheme="minorHAnsi"/>
          <w:spacing w:val="-3"/>
          <w:sz w:val="16"/>
          <w:szCs w:val="16"/>
        </w:rPr>
        <w:t xml:space="preserve"> </w:t>
      </w:r>
      <w:r w:rsidRPr="00657F62">
        <w:rPr>
          <w:rFonts w:cstheme="minorHAnsi"/>
          <w:sz w:val="16"/>
          <w:szCs w:val="16"/>
        </w:rPr>
        <w:t>551.076</w:t>
      </w:r>
      <w:r w:rsidRPr="00657F62">
        <w:rPr>
          <w:rFonts w:cstheme="minorHAnsi"/>
          <w:spacing w:val="-4"/>
          <w:sz w:val="16"/>
          <w:szCs w:val="16"/>
        </w:rPr>
        <w:t xml:space="preserve"> </w:t>
      </w:r>
      <w:r w:rsidRPr="00657F62">
        <w:rPr>
          <w:rFonts w:cstheme="minorHAnsi"/>
          <w:sz w:val="16"/>
          <w:szCs w:val="16"/>
        </w:rPr>
        <w:t>(Deliberation</w:t>
      </w:r>
      <w:r w:rsidRPr="00657F62">
        <w:rPr>
          <w:rFonts w:cstheme="minorHAnsi"/>
          <w:spacing w:val="-4"/>
          <w:sz w:val="16"/>
          <w:szCs w:val="16"/>
        </w:rPr>
        <w:t xml:space="preserve"> </w:t>
      </w:r>
      <w:r w:rsidRPr="00657F62">
        <w:rPr>
          <w:rFonts w:cstheme="minorHAnsi"/>
          <w:sz w:val="16"/>
          <w:szCs w:val="16"/>
        </w:rPr>
        <w:t>about</w:t>
      </w:r>
      <w:r w:rsidRPr="00657F62">
        <w:rPr>
          <w:rFonts w:cstheme="minorHAnsi"/>
          <w:spacing w:val="-3"/>
          <w:sz w:val="16"/>
          <w:szCs w:val="16"/>
        </w:rPr>
        <w:t xml:space="preserve"> </w:t>
      </w:r>
      <w:r w:rsidRPr="00657F62">
        <w:rPr>
          <w:rFonts w:cstheme="minorHAnsi"/>
          <w:sz w:val="16"/>
          <w:szCs w:val="16"/>
        </w:rPr>
        <w:t>Security</w:t>
      </w:r>
      <w:r w:rsidRPr="00657F62">
        <w:rPr>
          <w:rFonts w:cstheme="minorHAnsi"/>
          <w:spacing w:val="-2"/>
          <w:sz w:val="16"/>
          <w:szCs w:val="16"/>
        </w:rPr>
        <w:t xml:space="preserve"> </w:t>
      </w:r>
      <w:r w:rsidRPr="00657F62">
        <w:rPr>
          <w:rFonts w:cstheme="minorHAnsi"/>
          <w:sz w:val="16"/>
          <w:szCs w:val="16"/>
        </w:rPr>
        <w:t>Devices);</w:t>
      </w:r>
      <w:r w:rsidRPr="00657F62">
        <w:rPr>
          <w:rFonts w:cstheme="minorHAnsi"/>
          <w:spacing w:val="-3"/>
          <w:sz w:val="16"/>
          <w:szCs w:val="16"/>
        </w:rPr>
        <w:t xml:space="preserve"> </w:t>
      </w:r>
      <w:r w:rsidRPr="00657F62">
        <w:rPr>
          <w:rFonts w:cstheme="minorHAnsi"/>
          <w:sz w:val="16"/>
          <w:szCs w:val="16"/>
        </w:rPr>
        <w:t>and</w:t>
      </w:r>
      <w:r w:rsidRPr="00657F62">
        <w:rPr>
          <w:rFonts w:cstheme="minorHAnsi"/>
          <w:spacing w:val="-3"/>
          <w:sz w:val="16"/>
          <w:szCs w:val="16"/>
        </w:rPr>
        <w:t xml:space="preserve"> </w:t>
      </w:r>
      <w:r w:rsidRPr="00657F62">
        <w:rPr>
          <w:rFonts w:cstheme="minorHAnsi"/>
          <w:sz w:val="16"/>
          <w:szCs w:val="16"/>
        </w:rPr>
        <w:t>551.087</w:t>
      </w:r>
      <w:r w:rsidRPr="00657F62">
        <w:rPr>
          <w:rFonts w:cstheme="minorHAnsi"/>
          <w:spacing w:val="-4"/>
          <w:sz w:val="16"/>
          <w:szCs w:val="16"/>
        </w:rPr>
        <w:t xml:space="preserve"> </w:t>
      </w:r>
      <w:r w:rsidRPr="00657F62">
        <w:rPr>
          <w:rFonts w:cstheme="minorHAnsi"/>
          <w:sz w:val="16"/>
          <w:szCs w:val="16"/>
        </w:rPr>
        <w:t>(Economic</w:t>
      </w:r>
      <w:r w:rsidRPr="00657F62">
        <w:rPr>
          <w:rFonts w:cstheme="minorHAnsi"/>
          <w:spacing w:val="-3"/>
          <w:sz w:val="16"/>
          <w:szCs w:val="16"/>
        </w:rPr>
        <w:t xml:space="preserve"> </w:t>
      </w:r>
      <w:r w:rsidRPr="00657F62">
        <w:rPr>
          <w:rFonts w:cstheme="minorHAnsi"/>
          <w:sz w:val="16"/>
          <w:szCs w:val="16"/>
        </w:rPr>
        <w:t>Development);</w:t>
      </w:r>
      <w:r w:rsidRPr="00657F62">
        <w:rPr>
          <w:rFonts w:cstheme="minorHAnsi"/>
          <w:spacing w:val="40"/>
          <w:sz w:val="16"/>
          <w:szCs w:val="16"/>
        </w:rPr>
        <w:t xml:space="preserve"> </w:t>
      </w:r>
      <w:r w:rsidRPr="00657F62">
        <w:rPr>
          <w:rFonts w:cstheme="minorHAnsi"/>
          <w:sz w:val="16"/>
          <w:szCs w:val="16"/>
        </w:rPr>
        <w:t>and any other</w:t>
      </w:r>
      <w:r w:rsidRPr="00657F62">
        <w:rPr>
          <w:rFonts w:cstheme="minorHAnsi"/>
          <w:spacing w:val="-1"/>
          <w:sz w:val="16"/>
          <w:szCs w:val="16"/>
        </w:rPr>
        <w:t xml:space="preserve"> </w:t>
      </w:r>
      <w:r w:rsidRPr="00657F62">
        <w:rPr>
          <w:rFonts w:cstheme="minorHAnsi"/>
          <w:sz w:val="16"/>
          <w:szCs w:val="16"/>
        </w:rPr>
        <w:t>provision</w:t>
      </w:r>
      <w:r w:rsidRPr="00657F62">
        <w:rPr>
          <w:rFonts w:cstheme="minorHAnsi"/>
          <w:spacing w:val="-1"/>
          <w:sz w:val="16"/>
          <w:szCs w:val="16"/>
        </w:rPr>
        <w:t xml:space="preserve"> </w:t>
      </w:r>
      <w:r w:rsidRPr="00657F62">
        <w:rPr>
          <w:rFonts w:cstheme="minorHAnsi"/>
          <w:sz w:val="16"/>
          <w:szCs w:val="16"/>
        </w:rPr>
        <w:t>under</w:t>
      </w:r>
      <w:r w:rsidRPr="00657F62">
        <w:rPr>
          <w:rFonts w:cstheme="minorHAnsi"/>
          <w:spacing w:val="-1"/>
          <w:sz w:val="16"/>
          <w:szCs w:val="16"/>
        </w:rPr>
        <w:t xml:space="preserve"> </w:t>
      </w:r>
      <w:r w:rsidRPr="00657F62">
        <w:rPr>
          <w:rFonts w:cstheme="minorHAnsi"/>
          <w:sz w:val="16"/>
          <w:szCs w:val="16"/>
        </w:rPr>
        <w:t>Texas law that permits a governmental body to discuss a matter</w:t>
      </w:r>
      <w:r w:rsidRPr="00657F62">
        <w:rPr>
          <w:rFonts w:cstheme="minorHAnsi"/>
          <w:spacing w:val="-1"/>
          <w:sz w:val="16"/>
          <w:szCs w:val="16"/>
        </w:rPr>
        <w:t xml:space="preserve"> </w:t>
      </w:r>
      <w:r w:rsidRPr="00657F62">
        <w:rPr>
          <w:rFonts w:cstheme="minorHAnsi"/>
          <w:sz w:val="16"/>
          <w:szCs w:val="16"/>
        </w:rPr>
        <w:t>in</w:t>
      </w:r>
      <w:r w:rsidRPr="00657F62">
        <w:rPr>
          <w:rFonts w:cstheme="minorHAnsi"/>
          <w:spacing w:val="-1"/>
          <w:sz w:val="16"/>
          <w:szCs w:val="16"/>
        </w:rPr>
        <w:t xml:space="preserve"> </w:t>
      </w:r>
      <w:r w:rsidRPr="00657F62">
        <w:rPr>
          <w:rFonts w:cstheme="minorHAnsi"/>
          <w:sz w:val="16"/>
          <w:szCs w:val="16"/>
        </w:rPr>
        <w:t>a closed executive</w:t>
      </w:r>
      <w:r w:rsidRPr="00657F62">
        <w:rPr>
          <w:rFonts w:cstheme="minorHAnsi"/>
          <w:spacing w:val="-1"/>
          <w:sz w:val="16"/>
          <w:szCs w:val="16"/>
        </w:rPr>
        <w:t xml:space="preserve"> </w:t>
      </w:r>
      <w:r w:rsidRPr="00657F62">
        <w:rPr>
          <w:rFonts w:cstheme="minorHAnsi"/>
          <w:sz w:val="16"/>
          <w:szCs w:val="16"/>
        </w:rPr>
        <w:t>session. Action, if any, will be</w:t>
      </w:r>
      <w:r w:rsidRPr="00657F62">
        <w:rPr>
          <w:rFonts w:cstheme="minorHAnsi"/>
          <w:spacing w:val="-1"/>
          <w:sz w:val="16"/>
          <w:szCs w:val="16"/>
        </w:rPr>
        <w:t xml:space="preserve"> </w:t>
      </w:r>
      <w:r w:rsidRPr="00657F62">
        <w:rPr>
          <w:rFonts w:cstheme="minorHAnsi"/>
          <w:sz w:val="16"/>
          <w:szCs w:val="16"/>
        </w:rPr>
        <w:t xml:space="preserve">taken in open </w:t>
      </w:r>
      <w:r w:rsidR="00B435A9" w:rsidRPr="00657F62">
        <w:rPr>
          <w:rFonts w:cstheme="minorHAnsi"/>
          <w:sz w:val="16"/>
          <w:szCs w:val="16"/>
        </w:rPr>
        <w:t>sessions</w:t>
      </w:r>
      <w:r w:rsidRPr="00657F62">
        <w:rPr>
          <w:rFonts w:cstheme="minorHAnsi"/>
          <w:sz w:val="16"/>
          <w:szCs w:val="16"/>
        </w:rPr>
        <w:t>.</w:t>
      </w:r>
    </w:p>
    <w:p w14:paraId="4E0C8369" w14:textId="77777777" w:rsidR="001F2FB1" w:rsidRPr="00072E42" w:rsidRDefault="001F2FB1" w:rsidP="007F2AB7">
      <w:pPr>
        <w:pStyle w:val="NoSpacing"/>
        <w:jc w:val="both"/>
        <w:rPr>
          <w:rFonts w:ascii="Centaur" w:hAnsi="Centaur" w:cs="Calibri"/>
          <w:sz w:val="14"/>
          <w:szCs w:val="14"/>
        </w:rPr>
      </w:pPr>
    </w:p>
    <w:p w14:paraId="666EF9A7" w14:textId="77777777" w:rsidR="00BC0916" w:rsidRPr="009C129C" w:rsidRDefault="003C727F" w:rsidP="00256928">
      <w:pPr>
        <w:pStyle w:val="NoSpacing"/>
        <w:ind w:firstLine="720"/>
        <w:rPr>
          <w:rFonts w:ascii="Centaur" w:hAnsi="Centaur" w:cs="Calibri"/>
          <w:sz w:val="20"/>
          <w:szCs w:val="20"/>
        </w:rPr>
      </w:pPr>
      <w:r w:rsidRPr="009C129C">
        <w:rPr>
          <w:rFonts w:ascii="Centaur" w:hAnsi="Centaur" w:cs="Calibri"/>
          <w:sz w:val="20"/>
          <w:szCs w:val="20"/>
        </w:rPr>
        <w:t>RESPECTFULLY SUBMITTED,</w:t>
      </w:r>
      <w:r w:rsidRPr="009C129C">
        <w:rPr>
          <w:rFonts w:ascii="Centaur" w:hAnsi="Centaur" w:cs="Calibri"/>
          <w:sz w:val="20"/>
          <w:szCs w:val="20"/>
        </w:rPr>
        <w:tab/>
      </w:r>
      <w:r w:rsidRPr="009C129C">
        <w:rPr>
          <w:rFonts w:ascii="Centaur" w:hAnsi="Centaur" w:cs="Calibri"/>
          <w:sz w:val="20"/>
          <w:szCs w:val="20"/>
        </w:rPr>
        <w:tab/>
      </w:r>
      <w:r w:rsidRPr="009C129C">
        <w:rPr>
          <w:rFonts w:ascii="Centaur" w:hAnsi="Centaur" w:cs="Calibri"/>
          <w:sz w:val="20"/>
          <w:szCs w:val="20"/>
        </w:rPr>
        <w:tab/>
        <w:t xml:space="preserve">            </w:t>
      </w:r>
      <w:r w:rsidR="00C61A88" w:rsidRPr="009C129C">
        <w:rPr>
          <w:rFonts w:ascii="Centaur" w:hAnsi="Centaur" w:cs="Calibri"/>
          <w:sz w:val="20"/>
          <w:szCs w:val="20"/>
        </w:rPr>
        <w:t xml:space="preserve">    </w:t>
      </w:r>
      <w:r w:rsidRPr="009C129C">
        <w:rPr>
          <w:rFonts w:ascii="Centaur" w:hAnsi="Centaur" w:cs="Calibri"/>
          <w:sz w:val="20"/>
          <w:szCs w:val="20"/>
        </w:rPr>
        <w:t xml:space="preserve">  POSTED ACCORDING TO ALL KNOWN MEETINGS</w:t>
      </w:r>
    </w:p>
    <w:p w14:paraId="5E8F3385" w14:textId="40737F01" w:rsidR="00F41860" w:rsidRPr="009C129C" w:rsidRDefault="00AA67B2" w:rsidP="00256928">
      <w:pPr>
        <w:pStyle w:val="NoSpacing"/>
        <w:ind w:firstLine="720"/>
        <w:rPr>
          <w:rFonts w:ascii="Centaur" w:hAnsi="Centaur" w:cs="Calibri"/>
          <w:sz w:val="20"/>
          <w:szCs w:val="20"/>
        </w:rPr>
      </w:pPr>
      <w:r w:rsidRPr="009C129C">
        <w:rPr>
          <w:rFonts w:ascii="Centaur" w:hAnsi="Centaur" w:cs="Calibri"/>
          <w:sz w:val="20"/>
          <w:szCs w:val="20"/>
        </w:rPr>
        <w:t>MARK BLYTHE,</w:t>
      </w:r>
      <w:r w:rsidR="003C727F" w:rsidRPr="009C129C">
        <w:rPr>
          <w:rFonts w:ascii="Centaur" w:hAnsi="Centaur" w:cs="Calibri"/>
          <w:sz w:val="20"/>
          <w:szCs w:val="20"/>
        </w:rPr>
        <w:t xml:space="preserve"> PRESIDENT</w:t>
      </w:r>
      <w:r w:rsidR="00023421">
        <w:rPr>
          <w:rFonts w:ascii="Centaur" w:hAnsi="Centaur" w:cs="Calibri"/>
          <w:sz w:val="20"/>
          <w:szCs w:val="20"/>
        </w:rPr>
        <w:t>,</w:t>
      </w:r>
      <w:r w:rsidR="003C727F" w:rsidRPr="009C129C">
        <w:rPr>
          <w:rFonts w:ascii="Centaur" w:hAnsi="Centaur" w:cs="Calibri"/>
          <w:sz w:val="20"/>
          <w:szCs w:val="20"/>
        </w:rPr>
        <w:t xml:space="preserve"> </w:t>
      </w:r>
      <w:r w:rsidR="003C727F" w:rsidRPr="009C129C">
        <w:rPr>
          <w:rFonts w:ascii="Centaur" w:hAnsi="Centaur" w:cs="Calibri"/>
          <w:sz w:val="20"/>
          <w:szCs w:val="20"/>
        </w:rPr>
        <w:tab/>
      </w:r>
      <w:r w:rsidR="003C727F" w:rsidRPr="009C129C">
        <w:rPr>
          <w:rFonts w:ascii="Centaur" w:hAnsi="Centaur" w:cs="Calibri"/>
          <w:sz w:val="20"/>
          <w:szCs w:val="20"/>
        </w:rPr>
        <w:tab/>
        <w:t xml:space="preserve">           </w:t>
      </w:r>
      <w:r w:rsidR="00C61A88" w:rsidRPr="009C129C">
        <w:rPr>
          <w:rFonts w:ascii="Centaur" w:hAnsi="Centaur" w:cs="Calibri"/>
          <w:sz w:val="20"/>
          <w:szCs w:val="20"/>
        </w:rPr>
        <w:t xml:space="preserve">   </w:t>
      </w:r>
      <w:r w:rsidR="003C727F" w:rsidRPr="009C129C">
        <w:rPr>
          <w:rFonts w:ascii="Centaur" w:hAnsi="Centaur" w:cs="Calibri"/>
          <w:sz w:val="20"/>
          <w:szCs w:val="20"/>
        </w:rPr>
        <w:t xml:space="preserve">   </w:t>
      </w:r>
      <w:r w:rsidR="00C61A88" w:rsidRPr="009C129C">
        <w:rPr>
          <w:rFonts w:ascii="Centaur" w:hAnsi="Centaur" w:cs="Calibri"/>
          <w:sz w:val="20"/>
          <w:szCs w:val="20"/>
        </w:rPr>
        <w:t xml:space="preserve"> </w:t>
      </w:r>
      <w:r w:rsidRPr="009C129C">
        <w:rPr>
          <w:rFonts w:ascii="Centaur" w:hAnsi="Centaur" w:cs="Calibri"/>
          <w:sz w:val="20"/>
          <w:szCs w:val="20"/>
        </w:rPr>
        <w:t xml:space="preserve">                </w:t>
      </w:r>
      <w:r w:rsidR="007D143F" w:rsidRPr="009C129C">
        <w:rPr>
          <w:rFonts w:ascii="Centaur" w:hAnsi="Centaur" w:cs="Calibri"/>
          <w:sz w:val="20"/>
          <w:szCs w:val="20"/>
        </w:rPr>
        <w:t xml:space="preserve">       </w:t>
      </w:r>
      <w:r w:rsidR="003E0180" w:rsidRPr="003E0180">
        <w:rPr>
          <w:rFonts w:ascii="Centaur" w:hAnsi="Centaur" w:cs="Calibri"/>
          <w:sz w:val="20"/>
          <w:szCs w:val="20"/>
          <w:highlight w:val="yellow"/>
        </w:rPr>
        <w:t xml:space="preserve">August </w:t>
      </w:r>
      <w:r w:rsidR="009F5740" w:rsidRPr="003E0180">
        <w:rPr>
          <w:rFonts w:ascii="Centaur" w:hAnsi="Centaur" w:cs="Calibri"/>
          <w:sz w:val="20"/>
          <w:szCs w:val="20"/>
          <w:highlight w:val="yellow"/>
        </w:rPr>
        <w:t>, 2026</w:t>
      </w:r>
    </w:p>
    <w:sectPr w:rsidR="00F41860" w:rsidRPr="009C129C" w:rsidSect="00240649">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aur">
    <w:panose1 w:val="020305040502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scadia Code SemiBold">
    <w:panose1 w:val="020B0609020000020004"/>
    <w:charset w:val="00"/>
    <w:family w:val="modern"/>
    <w:pitch w:val="fixed"/>
    <w:sig w:usb0="A1002AFF" w:usb1="C200F9FB" w:usb2="00040020"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1A50"/>
    <w:multiLevelType w:val="hybridMultilevel"/>
    <w:tmpl w:val="6B20278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D374B8"/>
    <w:multiLevelType w:val="hybridMultilevel"/>
    <w:tmpl w:val="5E86B724"/>
    <w:lvl w:ilvl="0" w:tplc="0409000F">
      <w:start w:val="1"/>
      <w:numFmt w:val="decimal"/>
      <w:lvlText w:val="%1."/>
      <w:lvlJc w:val="left"/>
      <w:pPr>
        <w:ind w:left="1080" w:hanging="360"/>
      </w:pPr>
      <w:rPr>
        <w:rFonts w:hint="default"/>
      </w:rPr>
    </w:lvl>
    <w:lvl w:ilvl="1" w:tplc="936AC156">
      <w:start w:val="1"/>
      <w:numFmt w:val="upperLetter"/>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D0F7891"/>
    <w:multiLevelType w:val="hybridMultilevel"/>
    <w:tmpl w:val="B076370C"/>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38C711D"/>
    <w:multiLevelType w:val="hybridMultilevel"/>
    <w:tmpl w:val="6054FEE6"/>
    <w:lvl w:ilvl="0" w:tplc="0884F7CA">
      <w:start w:val="1"/>
      <w:numFmt w:val="upperLetter"/>
      <w:lvlText w:val="%1."/>
      <w:lvlJc w:val="left"/>
      <w:pPr>
        <w:ind w:left="720" w:hanging="360"/>
      </w:pPr>
      <w:rPr>
        <w:rFonts w:ascii="Centaur" w:eastAsiaTheme="minorHAnsi" w:hAnsi="Centaur" w:cs="Cascadia Code SemiBol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4D0DF7"/>
    <w:multiLevelType w:val="hybridMultilevel"/>
    <w:tmpl w:val="B076370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F70618D"/>
    <w:multiLevelType w:val="hybridMultilevel"/>
    <w:tmpl w:val="6F28DE18"/>
    <w:lvl w:ilvl="0" w:tplc="D1729CB6">
      <w:start w:val="1"/>
      <w:numFmt w:val="upperLetter"/>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6" w15:restartNumberingAfterBreak="0">
    <w:nsid w:val="449D79E8"/>
    <w:multiLevelType w:val="hybridMultilevel"/>
    <w:tmpl w:val="2AD484AA"/>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9349A1"/>
    <w:multiLevelType w:val="hybridMultilevel"/>
    <w:tmpl w:val="B076370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047A7E"/>
    <w:multiLevelType w:val="hybridMultilevel"/>
    <w:tmpl w:val="F2B6B61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9DF4532"/>
    <w:multiLevelType w:val="hybridMultilevel"/>
    <w:tmpl w:val="E17835C4"/>
    <w:lvl w:ilvl="0" w:tplc="0884F7CA">
      <w:start w:val="1"/>
      <w:numFmt w:val="upperLetter"/>
      <w:lvlText w:val="%1."/>
      <w:lvlJc w:val="left"/>
      <w:pPr>
        <w:ind w:left="720" w:hanging="360"/>
      </w:pPr>
      <w:rPr>
        <w:rFonts w:ascii="Centaur" w:eastAsiaTheme="minorHAnsi" w:hAnsi="Centaur" w:cs="Cascadia Code SemiBol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2731AFE"/>
    <w:multiLevelType w:val="hybridMultilevel"/>
    <w:tmpl w:val="6E483DD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0B7088"/>
    <w:multiLevelType w:val="hybridMultilevel"/>
    <w:tmpl w:val="211A3D64"/>
    <w:lvl w:ilvl="0" w:tplc="04090015">
      <w:start w:val="1"/>
      <w:numFmt w:val="upperLetter"/>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F42543F"/>
    <w:multiLevelType w:val="hybridMultilevel"/>
    <w:tmpl w:val="85C4446E"/>
    <w:lvl w:ilvl="0" w:tplc="107CCB1C">
      <w:start w:val="1"/>
      <w:numFmt w:val="upp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num w:numId="1" w16cid:durableId="1759398437">
    <w:abstractNumId w:val="3"/>
  </w:num>
  <w:num w:numId="2" w16cid:durableId="1752239745">
    <w:abstractNumId w:val="1"/>
  </w:num>
  <w:num w:numId="3" w16cid:durableId="1120998125">
    <w:abstractNumId w:val="7"/>
  </w:num>
  <w:num w:numId="4" w16cid:durableId="1873616399">
    <w:abstractNumId w:val="4"/>
  </w:num>
  <w:num w:numId="5" w16cid:durableId="1919047743">
    <w:abstractNumId w:val="6"/>
  </w:num>
  <w:num w:numId="6" w16cid:durableId="437799466">
    <w:abstractNumId w:val="5"/>
  </w:num>
  <w:num w:numId="7" w16cid:durableId="190653351">
    <w:abstractNumId w:val="8"/>
  </w:num>
  <w:num w:numId="8" w16cid:durableId="597829644">
    <w:abstractNumId w:val="2"/>
  </w:num>
  <w:num w:numId="9" w16cid:durableId="1610234012">
    <w:abstractNumId w:val="9"/>
  </w:num>
  <w:num w:numId="10" w16cid:durableId="420561919">
    <w:abstractNumId w:val="10"/>
  </w:num>
  <w:num w:numId="11" w16cid:durableId="1885210176">
    <w:abstractNumId w:val="12"/>
  </w:num>
  <w:num w:numId="12" w16cid:durableId="118494746">
    <w:abstractNumId w:val="0"/>
  </w:num>
  <w:num w:numId="13" w16cid:durableId="1463034008">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7AB"/>
    <w:rsid w:val="000005B6"/>
    <w:rsid w:val="0000069A"/>
    <w:rsid w:val="00001252"/>
    <w:rsid w:val="000019E4"/>
    <w:rsid w:val="00002751"/>
    <w:rsid w:val="00002753"/>
    <w:rsid w:val="00002FE3"/>
    <w:rsid w:val="0000321C"/>
    <w:rsid w:val="000048E2"/>
    <w:rsid w:val="00004A6F"/>
    <w:rsid w:val="00005037"/>
    <w:rsid w:val="0000505B"/>
    <w:rsid w:val="00005486"/>
    <w:rsid w:val="00006F17"/>
    <w:rsid w:val="00010426"/>
    <w:rsid w:val="00011809"/>
    <w:rsid w:val="00013B4B"/>
    <w:rsid w:val="00013B77"/>
    <w:rsid w:val="00014A03"/>
    <w:rsid w:val="000155B9"/>
    <w:rsid w:val="00015883"/>
    <w:rsid w:val="000178BC"/>
    <w:rsid w:val="000203A5"/>
    <w:rsid w:val="000206C9"/>
    <w:rsid w:val="000214AA"/>
    <w:rsid w:val="00021C21"/>
    <w:rsid w:val="00021E87"/>
    <w:rsid w:val="000221BD"/>
    <w:rsid w:val="000223BE"/>
    <w:rsid w:val="000223BF"/>
    <w:rsid w:val="00022B7D"/>
    <w:rsid w:val="00023421"/>
    <w:rsid w:val="000259A2"/>
    <w:rsid w:val="00025EAA"/>
    <w:rsid w:val="0002695C"/>
    <w:rsid w:val="00026E5C"/>
    <w:rsid w:val="00031D35"/>
    <w:rsid w:val="00031DF8"/>
    <w:rsid w:val="00032F23"/>
    <w:rsid w:val="00032F91"/>
    <w:rsid w:val="0003347D"/>
    <w:rsid w:val="0003462E"/>
    <w:rsid w:val="00034DC5"/>
    <w:rsid w:val="000366CD"/>
    <w:rsid w:val="0003793D"/>
    <w:rsid w:val="00037A3E"/>
    <w:rsid w:val="00037AC2"/>
    <w:rsid w:val="0004173F"/>
    <w:rsid w:val="00042981"/>
    <w:rsid w:val="00042D20"/>
    <w:rsid w:val="00045827"/>
    <w:rsid w:val="00045D19"/>
    <w:rsid w:val="00046E61"/>
    <w:rsid w:val="000479D9"/>
    <w:rsid w:val="00050AA6"/>
    <w:rsid w:val="00050C04"/>
    <w:rsid w:val="00050E55"/>
    <w:rsid w:val="00051191"/>
    <w:rsid w:val="00054790"/>
    <w:rsid w:val="00054B4C"/>
    <w:rsid w:val="00055677"/>
    <w:rsid w:val="0005650D"/>
    <w:rsid w:val="000566C8"/>
    <w:rsid w:val="00057E92"/>
    <w:rsid w:val="000611D9"/>
    <w:rsid w:val="00061C53"/>
    <w:rsid w:val="00061CAB"/>
    <w:rsid w:val="000624B1"/>
    <w:rsid w:val="00062952"/>
    <w:rsid w:val="00063252"/>
    <w:rsid w:val="00064968"/>
    <w:rsid w:val="00067971"/>
    <w:rsid w:val="000679A4"/>
    <w:rsid w:val="00067A9F"/>
    <w:rsid w:val="00067DB8"/>
    <w:rsid w:val="00070406"/>
    <w:rsid w:val="000715AC"/>
    <w:rsid w:val="0007185C"/>
    <w:rsid w:val="000720E1"/>
    <w:rsid w:val="000729A8"/>
    <w:rsid w:val="00072E42"/>
    <w:rsid w:val="000730DA"/>
    <w:rsid w:val="00074DB6"/>
    <w:rsid w:val="00074DC1"/>
    <w:rsid w:val="00075AFF"/>
    <w:rsid w:val="00075CFC"/>
    <w:rsid w:val="000768C8"/>
    <w:rsid w:val="0008037A"/>
    <w:rsid w:val="00081AC2"/>
    <w:rsid w:val="000823A3"/>
    <w:rsid w:val="0008292A"/>
    <w:rsid w:val="000832FF"/>
    <w:rsid w:val="00084018"/>
    <w:rsid w:val="00085CB1"/>
    <w:rsid w:val="00085F98"/>
    <w:rsid w:val="0008625D"/>
    <w:rsid w:val="000870A5"/>
    <w:rsid w:val="00090396"/>
    <w:rsid w:val="00090C6D"/>
    <w:rsid w:val="00090D1E"/>
    <w:rsid w:val="0009110B"/>
    <w:rsid w:val="0009280F"/>
    <w:rsid w:val="00092BE2"/>
    <w:rsid w:val="000968EB"/>
    <w:rsid w:val="000979A9"/>
    <w:rsid w:val="000A089C"/>
    <w:rsid w:val="000A0DCE"/>
    <w:rsid w:val="000A131C"/>
    <w:rsid w:val="000A14CE"/>
    <w:rsid w:val="000A1D04"/>
    <w:rsid w:val="000A23D0"/>
    <w:rsid w:val="000A5876"/>
    <w:rsid w:val="000A5C03"/>
    <w:rsid w:val="000A63D2"/>
    <w:rsid w:val="000A7576"/>
    <w:rsid w:val="000B1863"/>
    <w:rsid w:val="000B1D48"/>
    <w:rsid w:val="000B23FB"/>
    <w:rsid w:val="000B49A0"/>
    <w:rsid w:val="000B4B22"/>
    <w:rsid w:val="000B5FF5"/>
    <w:rsid w:val="000B6605"/>
    <w:rsid w:val="000B67D0"/>
    <w:rsid w:val="000B7BD6"/>
    <w:rsid w:val="000C0B69"/>
    <w:rsid w:val="000C262A"/>
    <w:rsid w:val="000C39AA"/>
    <w:rsid w:val="000C4A27"/>
    <w:rsid w:val="000C75BD"/>
    <w:rsid w:val="000D052A"/>
    <w:rsid w:val="000D0DA8"/>
    <w:rsid w:val="000D0DAC"/>
    <w:rsid w:val="000D0F4F"/>
    <w:rsid w:val="000D145B"/>
    <w:rsid w:val="000D1744"/>
    <w:rsid w:val="000D240F"/>
    <w:rsid w:val="000D26A4"/>
    <w:rsid w:val="000D3B50"/>
    <w:rsid w:val="000D4040"/>
    <w:rsid w:val="000D5475"/>
    <w:rsid w:val="000D61E0"/>
    <w:rsid w:val="000D6DA1"/>
    <w:rsid w:val="000D7548"/>
    <w:rsid w:val="000E03E9"/>
    <w:rsid w:val="000E0457"/>
    <w:rsid w:val="000E1B20"/>
    <w:rsid w:val="000E2729"/>
    <w:rsid w:val="000E2A97"/>
    <w:rsid w:val="000E4872"/>
    <w:rsid w:val="000E6CC9"/>
    <w:rsid w:val="000E709B"/>
    <w:rsid w:val="000F00FC"/>
    <w:rsid w:val="000F10FE"/>
    <w:rsid w:val="000F14FD"/>
    <w:rsid w:val="000F30F4"/>
    <w:rsid w:val="000F4055"/>
    <w:rsid w:val="000F5332"/>
    <w:rsid w:val="000F64F6"/>
    <w:rsid w:val="000F6FBA"/>
    <w:rsid w:val="00104191"/>
    <w:rsid w:val="001044FA"/>
    <w:rsid w:val="00104CFA"/>
    <w:rsid w:val="00110553"/>
    <w:rsid w:val="00110EAD"/>
    <w:rsid w:val="001136A4"/>
    <w:rsid w:val="001144B3"/>
    <w:rsid w:val="00115180"/>
    <w:rsid w:val="00115EB8"/>
    <w:rsid w:val="001162BF"/>
    <w:rsid w:val="00116B5B"/>
    <w:rsid w:val="00120886"/>
    <w:rsid w:val="0012141A"/>
    <w:rsid w:val="00121A77"/>
    <w:rsid w:val="00121FD4"/>
    <w:rsid w:val="0012349F"/>
    <w:rsid w:val="00123F0E"/>
    <w:rsid w:val="00124292"/>
    <w:rsid w:val="001258F1"/>
    <w:rsid w:val="001267C7"/>
    <w:rsid w:val="00126A52"/>
    <w:rsid w:val="00126E75"/>
    <w:rsid w:val="001276CD"/>
    <w:rsid w:val="001309A5"/>
    <w:rsid w:val="0013154D"/>
    <w:rsid w:val="0013168D"/>
    <w:rsid w:val="001316A0"/>
    <w:rsid w:val="001353DE"/>
    <w:rsid w:val="00136567"/>
    <w:rsid w:val="001377D8"/>
    <w:rsid w:val="001377E8"/>
    <w:rsid w:val="001379A6"/>
    <w:rsid w:val="00140A64"/>
    <w:rsid w:val="001413A2"/>
    <w:rsid w:val="00142096"/>
    <w:rsid w:val="00142152"/>
    <w:rsid w:val="00142F80"/>
    <w:rsid w:val="00145001"/>
    <w:rsid w:val="001459D1"/>
    <w:rsid w:val="00146EFA"/>
    <w:rsid w:val="00147301"/>
    <w:rsid w:val="00147F4D"/>
    <w:rsid w:val="001506D7"/>
    <w:rsid w:val="001530CD"/>
    <w:rsid w:val="0015314D"/>
    <w:rsid w:val="00154271"/>
    <w:rsid w:val="00154343"/>
    <w:rsid w:val="001558C1"/>
    <w:rsid w:val="00155DD8"/>
    <w:rsid w:val="00156B38"/>
    <w:rsid w:val="0015746E"/>
    <w:rsid w:val="00160703"/>
    <w:rsid w:val="00160CFF"/>
    <w:rsid w:val="00163195"/>
    <w:rsid w:val="00163B5F"/>
    <w:rsid w:val="00163D65"/>
    <w:rsid w:val="001641C6"/>
    <w:rsid w:val="00164D6F"/>
    <w:rsid w:val="00171DAE"/>
    <w:rsid w:val="00172412"/>
    <w:rsid w:val="00173BE2"/>
    <w:rsid w:val="00174C7E"/>
    <w:rsid w:val="001758BA"/>
    <w:rsid w:val="001765F9"/>
    <w:rsid w:val="00177DDB"/>
    <w:rsid w:val="00180837"/>
    <w:rsid w:val="001810B1"/>
    <w:rsid w:val="00181110"/>
    <w:rsid w:val="00183036"/>
    <w:rsid w:val="00183F5D"/>
    <w:rsid w:val="00184FE4"/>
    <w:rsid w:val="001850C3"/>
    <w:rsid w:val="00185E1F"/>
    <w:rsid w:val="00186C5B"/>
    <w:rsid w:val="00187A23"/>
    <w:rsid w:val="00187BCF"/>
    <w:rsid w:val="001905E6"/>
    <w:rsid w:val="00190E64"/>
    <w:rsid w:val="0019188F"/>
    <w:rsid w:val="00191EB1"/>
    <w:rsid w:val="001922AA"/>
    <w:rsid w:val="001924E8"/>
    <w:rsid w:val="00193ECF"/>
    <w:rsid w:val="00194B65"/>
    <w:rsid w:val="00194BD7"/>
    <w:rsid w:val="001951D1"/>
    <w:rsid w:val="001975B6"/>
    <w:rsid w:val="00197924"/>
    <w:rsid w:val="001A13E2"/>
    <w:rsid w:val="001A230D"/>
    <w:rsid w:val="001A2819"/>
    <w:rsid w:val="001A2E8E"/>
    <w:rsid w:val="001A30AC"/>
    <w:rsid w:val="001A3119"/>
    <w:rsid w:val="001A31A8"/>
    <w:rsid w:val="001A50DA"/>
    <w:rsid w:val="001A658E"/>
    <w:rsid w:val="001A7B31"/>
    <w:rsid w:val="001B09A8"/>
    <w:rsid w:val="001B2A33"/>
    <w:rsid w:val="001B36CF"/>
    <w:rsid w:val="001B4020"/>
    <w:rsid w:val="001B5451"/>
    <w:rsid w:val="001B5C15"/>
    <w:rsid w:val="001B778B"/>
    <w:rsid w:val="001B78BA"/>
    <w:rsid w:val="001B7F0D"/>
    <w:rsid w:val="001C0340"/>
    <w:rsid w:val="001C2586"/>
    <w:rsid w:val="001C260B"/>
    <w:rsid w:val="001C2E0D"/>
    <w:rsid w:val="001C2FD1"/>
    <w:rsid w:val="001C36FC"/>
    <w:rsid w:val="001C40BF"/>
    <w:rsid w:val="001C4C72"/>
    <w:rsid w:val="001C52D9"/>
    <w:rsid w:val="001C5FEE"/>
    <w:rsid w:val="001C6C07"/>
    <w:rsid w:val="001C729B"/>
    <w:rsid w:val="001C796A"/>
    <w:rsid w:val="001D3B6F"/>
    <w:rsid w:val="001D42F0"/>
    <w:rsid w:val="001D4DC1"/>
    <w:rsid w:val="001D564C"/>
    <w:rsid w:val="001D6B5F"/>
    <w:rsid w:val="001D7F89"/>
    <w:rsid w:val="001E221C"/>
    <w:rsid w:val="001E248C"/>
    <w:rsid w:val="001E3E34"/>
    <w:rsid w:val="001E61C1"/>
    <w:rsid w:val="001E65EF"/>
    <w:rsid w:val="001E740A"/>
    <w:rsid w:val="001E79A4"/>
    <w:rsid w:val="001F03A2"/>
    <w:rsid w:val="001F0FF1"/>
    <w:rsid w:val="001F2FB1"/>
    <w:rsid w:val="001F3C25"/>
    <w:rsid w:val="001F51B6"/>
    <w:rsid w:val="001F6CB1"/>
    <w:rsid w:val="00200570"/>
    <w:rsid w:val="0020144F"/>
    <w:rsid w:val="002019AE"/>
    <w:rsid w:val="0020670A"/>
    <w:rsid w:val="00206D7C"/>
    <w:rsid w:val="00206F5A"/>
    <w:rsid w:val="0020706E"/>
    <w:rsid w:val="00211790"/>
    <w:rsid w:val="00211FB5"/>
    <w:rsid w:val="002134D0"/>
    <w:rsid w:val="00214F33"/>
    <w:rsid w:val="00215991"/>
    <w:rsid w:val="002161B0"/>
    <w:rsid w:val="0021703B"/>
    <w:rsid w:val="00217A5F"/>
    <w:rsid w:val="0022042F"/>
    <w:rsid w:val="002209D9"/>
    <w:rsid w:val="0022140F"/>
    <w:rsid w:val="00221BC3"/>
    <w:rsid w:val="00221EF6"/>
    <w:rsid w:val="002226AF"/>
    <w:rsid w:val="002231C2"/>
    <w:rsid w:val="0022332F"/>
    <w:rsid w:val="00223F7C"/>
    <w:rsid w:val="002240EA"/>
    <w:rsid w:val="00226116"/>
    <w:rsid w:val="00226E12"/>
    <w:rsid w:val="00227D52"/>
    <w:rsid w:val="00227E69"/>
    <w:rsid w:val="00227EA7"/>
    <w:rsid w:val="00230409"/>
    <w:rsid w:val="0023116F"/>
    <w:rsid w:val="0023238C"/>
    <w:rsid w:val="002339DB"/>
    <w:rsid w:val="00234B59"/>
    <w:rsid w:val="002357BB"/>
    <w:rsid w:val="00237011"/>
    <w:rsid w:val="00237CCA"/>
    <w:rsid w:val="0024001F"/>
    <w:rsid w:val="00240649"/>
    <w:rsid w:val="002426EF"/>
    <w:rsid w:val="00242A48"/>
    <w:rsid w:val="002433CC"/>
    <w:rsid w:val="002434A5"/>
    <w:rsid w:val="00246928"/>
    <w:rsid w:val="00246E85"/>
    <w:rsid w:val="002509D5"/>
    <w:rsid w:val="002517D6"/>
    <w:rsid w:val="00251802"/>
    <w:rsid w:val="00252260"/>
    <w:rsid w:val="002540CF"/>
    <w:rsid w:val="002541FF"/>
    <w:rsid w:val="00255AA2"/>
    <w:rsid w:val="00256928"/>
    <w:rsid w:val="00256FC1"/>
    <w:rsid w:val="00260942"/>
    <w:rsid w:val="002618BD"/>
    <w:rsid w:val="00262E01"/>
    <w:rsid w:val="00263635"/>
    <w:rsid w:val="002642D8"/>
    <w:rsid w:val="002646A0"/>
    <w:rsid w:val="00265360"/>
    <w:rsid w:val="00265AA8"/>
    <w:rsid w:val="00265C67"/>
    <w:rsid w:val="00266D4F"/>
    <w:rsid w:val="002674DB"/>
    <w:rsid w:val="00270112"/>
    <w:rsid w:val="00270A90"/>
    <w:rsid w:val="00271290"/>
    <w:rsid w:val="00271C96"/>
    <w:rsid w:val="00272865"/>
    <w:rsid w:val="00273B89"/>
    <w:rsid w:val="002747AA"/>
    <w:rsid w:val="00275404"/>
    <w:rsid w:val="0027595E"/>
    <w:rsid w:val="00275BFC"/>
    <w:rsid w:val="00275D13"/>
    <w:rsid w:val="002765D8"/>
    <w:rsid w:val="0027669A"/>
    <w:rsid w:val="00276871"/>
    <w:rsid w:val="002771DA"/>
    <w:rsid w:val="002820F8"/>
    <w:rsid w:val="00282D40"/>
    <w:rsid w:val="002846A4"/>
    <w:rsid w:val="002847DB"/>
    <w:rsid w:val="002858E3"/>
    <w:rsid w:val="00285F7E"/>
    <w:rsid w:val="002870F9"/>
    <w:rsid w:val="002873A8"/>
    <w:rsid w:val="002873E6"/>
    <w:rsid w:val="00292AAF"/>
    <w:rsid w:val="00293929"/>
    <w:rsid w:val="0029397F"/>
    <w:rsid w:val="002945D0"/>
    <w:rsid w:val="002949C0"/>
    <w:rsid w:val="00296AB7"/>
    <w:rsid w:val="00296F63"/>
    <w:rsid w:val="002A0265"/>
    <w:rsid w:val="002A051B"/>
    <w:rsid w:val="002A0E87"/>
    <w:rsid w:val="002A2BCA"/>
    <w:rsid w:val="002A2C17"/>
    <w:rsid w:val="002A3083"/>
    <w:rsid w:val="002A43CE"/>
    <w:rsid w:val="002A4A9C"/>
    <w:rsid w:val="002A51CF"/>
    <w:rsid w:val="002A5DE5"/>
    <w:rsid w:val="002B3240"/>
    <w:rsid w:val="002B5B8E"/>
    <w:rsid w:val="002B6451"/>
    <w:rsid w:val="002C0A19"/>
    <w:rsid w:val="002C20E2"/>
    <w:rsid w:val="002C22E2"/>
    <w:rsid w:val="002C44F6"/>
    <w:rsid w:val="002C5791"/>
    <w:rsid w:val="002C7B5E"/>
    <w:rsid w:val="002D1349"/>
    <w:rsid w:val="002D1DA1"/>
    <w:rsid w:val="002D2988"/>
    <w:rsid w:val="002D2CD9"/>
    <w:rsid w:val="002D3B60"/>
    <w:rsid w:val="002D4BDC"/>
    <w:rsid w:val="002D58DC"/>
    <w:rsid w:val="002D5EB8"/>
    <w:rsid w:val="002D6431"/>
    <w:rsid w:val="002D6942"/>
    <w:rsid w:val="002D7947"/>
    <w:rsid w:val="002D79BB"/>
    <w:rsid w:val="002E0A39"/>
    <w:rsid w:val="002E2123"/>
    <w:rsid w:val="002E2CFD"/>
    <w:rsid w:val="002E3DFA"/>
    <w:rsid w:val="002E5015"/>
    <w:rsid w:val="002E60A1"/>
    <w:rsid w:val="002E6A13"/>
    <w:rsid w:val="002F00EB"/>
    <w:rsid w:val="002F08CE"/>
    <w:rsid w:val="002F1796"/>
    <w:rsid w:val="002F2269"/>
    <w:rsid w:val="002F23E7"/>
    <w:rsid w:val="002F291F"/>
    <w:rsid w:val="002F35C3"/>
    <w:rsid w:val="002F3DE0"/>
    <w:rsid w:val="002F476D"/>
    <w:rsid w:val="002F4950"/>
    <w:rsid w:val="002F6F1C"/>
    <w:rsid w:val="002F7054"/>
    <w:rsid w:val="002F7D66"/>
    <w:rsid w:val="00301343"/>
    <w:rsid w:val="00301A59"/>
    <w:rsid w:val="00302D61"/>
    <w:rsid w:val="0030310F"/>
    <w:rsid w:val="00303204"/>
    <w:rsid w:val="003036EA"/>
    <w:rsid w:val="0030551E"/>
    <w:rsid w:val="00306100"/>
    <w:rsid w:val="003066F8"/>
    <w:rsid w:val="00306D62"/>
    <w:rsid w:val="00307078"/>
    <w:rsid w:val="00307097"/>
    <w:rsid w:val="00307808"/>
    <w:rsid w:val="0030797A"/>
    <w:rsid w:val="00307ABF"/>
    <w:rsid w:val="0031045F"/>
    <w:rsid w:val="00310622"/>
    <w:rsid w:val="00310717"/>
    <w:rsid w:val="00310910"/>
    <w:rsid w:val="00312E13"/>
    <w:rsid w:val="00313BF5"/>
    <w:rsid w:val="0031410E"/>
    <w:rsid w:val="0031524A"/>
    <w:rsid w:val="00315496"/>
    <w:rsid w:val="00316217"/>
    <w:rsid w:val="00316420"/>
    <w:rsid w:val="00317053"/>
    <w:rsid w:val="00317BBD"/>
    <w:rsid w:val="00317E06"/>
    <w:rsid w:val="00317FF7"/>
    <w:rsid w:val="00323D35"/>
    <w:rsid w:val="00324467"/>
    <w:rsid w:val="0032559D"/>
    <w:rsid w:val="003261F5"/>
    <w:rsid w:val="0032667B"/>
    <w:rsid w:val="00326A17"/>
    <w:rsid w:val="00326AE5"/>
    <w:rsid w:val="00326B95"/>
    <w:rsid w:val="003270E0"/>
    <w:rsid w:val="00327934"/>
    <w:rsid w:val="003301FB"/>
    <w:rsid w:val="00331E1B"/>
    <w:rsid w:val="00332622"/>
    <w:rsid w:val="00332C32"/>
    <w:rsid w:val="003331E3"/>
    <w:rsid w:val="00333244"/>
    <w:rsid w:val="00333FC1"/>
    <w:rsid w:val="00334330"/>
    <w:rsid w:val="00335598"/>
    <w:rsid w:val="00335B87"/>
    <w:rsid w:val="00336025"/>
    <w:rsid w:val="00336933"/>
    <w:rsid w:val="00336FAF"/>
    <w:rsid w:val="00337095"/>
    <w:rsid w:val="00337B48"/>
    <w:rsid w:val="00340D6B"/>
    <w:rsid w:val="00341A14"/>
    <w:rsid w:val="00341B9D"/>
    <w:rsid w:val="003431FB"/>
    <w:rsid w:val="00343699"/>
    <w:rsid w:val="00344E06"/>
    <w:rsid w:val="00345586"/>
    <w:rsid w:val="0034658A"/>
    <w:rsid w:val="00347DDE"/>
    <w:rsid w:val="00347F72"/>
    <w:rsid w:val="00347F8F"/>
    <w:rsid w:val="0035082C"/>
    <w:rsid w:val="003509AC"/>
    <w:rsid w:val="00350C54"/>
    <w:rsid w:val="00351F39"/>
    <w:rsid w:val="003553E5"/>
    <w:rsid w:val="0035724E"/>
    <w:rsid w:val="00357E52"/>
    <w:rsid w:val="00360755"/>
    <w:rsid w:val="00360955"/>
    <w:rsid w:val="00361492"/>
    <w:rsid w:val="00361D0C"/>
    <w:rsid w:val="0036357A"/>
    <w:rsid w:val="00364946"/>
    <w:rsid w:val="00366613"/>
    <w:rsid w:val="00373792"/>
    <w:rsid w:val="00373FF6"/>
    <w:rsid w:val="00375CDC"/>
    <w:rsid w:val="00375FC6"/>
    <w:rsid w:val="0037698C"/>
    <w:rsid w:val="0037790A"/>
    <w:rsid w:val="003779D7"/>
    <w:rsid w:val="00380420"/>
    <w:rsid w:val="00382079"/>
    <w:rsid w:val="0038272E"/>
    <w:rsid w:val="003830E2"/>
    <w:rsid w:val="003833DC"/>
    <w:rsid w:val="00383E28"/>
    <w:rsid w:val="00384358"/>
    <w:rsid w:val="00384452"/>
    <w:rsid w:val="00384EB1"/>
    <w:rsid w:val="0038584D"/>
    <w:rsid w:val="00386309"/>
    <w:rsid w:val="00386DA5"/>
    <w:rsid w:val="00387D57"/>
    <w:rsid w:val="00390A0B"/>
    <w:rsid w:val="00391AAF"/>
    <w:rsid w:val="00394886"/>
    <w:rsid w:val="00395834"/>
    <w:rsid w:val="003958CF"/>
    <w:rsid w:val="003966C3"/>
    <w:rsid w:val="003A0489"/>
    <w:rsid w:val="003A080A"/>
    <w:rsid w:val="003A0C5A"/>
    <w:rsid w:val="003A0F2E"/>
    <w:rsid w:val="003A2781"/>
    <w:rsid w:val="003A3C55"/>
    <w:rsid w:val="003A3F60"/>
    <w:rsid w:val="003A5236"/>
    <w:rsid w:val="003A5528"/>
    <w:rsid w:val="003A5E8E"/>
    <w:rsid w:val="003A7516"/>
    <w:rsid w:val="003B0030"/>
    <w:rsid w:val="003B0A53"/>
    <w:rsid w:val="003B0FBD"/>
    <w:rsid w:val="003B3736"/>
    <w:rsid w:val="003B3D8D"/>
    <w:rsid w:val="003B3DE6"/>
    <w:rsid w:val="003B462E"/>
    <w:rsid w:val="003B5B22"/>
    <w:rsid w:val="003B6C62"/>
    <w:rsid w:val="003B70B9"/>
    <w:rsid w:val="003C082F"/>
    <w:rsid w:val="003C0B96"/>
    <w:rsid w:val="003C2536"/>
    <w:rsid w:val="003C4164"/>
    <w:rsid w:val="003C4771"/>
    <w:rsid w:val="003C4B54"/>
    <w:rsid w:val="003C507E"/>
    <w:rsid w:val="003C595B"/>
    <w:rsid w:val="003C6291"/>
    <w:rsid w:val="003C727F"/>
    <w:rsid w:val="003C7C71"/>
    <w:rsid w:val="003D14C2"/>
    <w:rsid w:val="003D1EF0"/>
    <w:rsid w:val="003D1EF5"/>
    <w:rsid w:val="003D2314"/>
    <w:rsid w:val="003D2C08"/>
    <w:rsid w:val="003D2D5C"/>
    <w:rsid w:val="003D31E4"/>
    <w:rsid w:val="003D4974"/>
    <w:rsid w:val="003D6AD9"/>
    <w:rsid w:val="003D727A"/>
    <w:rsid w:val="003D72CB"/>
    <w:rsid w:val="003D7D65"/>
    <w:rsid w:val="003E0024"/>
    <w:rsid w:val="003E0180"/>
    <w:rsid w:val="003E074D"/>
    <w:rsid w:val="003E1006"/>
    <w:rsid w:val="003E1BF3"/>
    <w:rsid w:val="003E2CA0"/>
    <w:rsid w:val="003E3B62"/>
    <w:rsid w:val="003E504A"/>
    <w:rsid w:val="003E76E4"/>
    <w:rsid w:val="003F1304"/>
    <w:rsid w:val="003F1448"/>
    <w:rsid w:val="003F299E"/>
    <w:rsid w:val="003F43B1"/>
    <w:rsid w:val="003F5323"/>
    <w:rsid w:val="003F5FBD"/>
    <w:rsid w:val="003F640D"/>
    <w:rsid w:val="003F6B68"/>
    <w:rsid w:val="003F6E20"/>
    <w:rsid w:val="003F7AC8"/>
    <w:rsid w:val="00401221"/>
    <w:rsid w:val="0040165B"/>
    <w:rsid w:val="00401869"/>
    <w:rsid w:val="00404910"/>
    <w:rsid w:val="0040491C"/>
    <w:rsid w:val="00405726"/>
    <w:rsid w:val="0040607E"/>
    <w:rsid w:val="0040657E"/>
    <w:rsid w:val="00406AD1"/>
    <w:rsid w:val="00406F72"/>
    <w:rsid w:val="00407458"/>
    <w:rsid w:val="00410A1F"/>
    <w:rsid w:val="004113D9"/>
    <w:rsid w:val="00412A62"/>
    <w:rsid w:val="00415237"/>
    <w:rsid w:val="00415323"/>
    <w:rsid w:val="00415574"/>
    <w:rsid w:val="0041717E"/>
    <w:rsid w:val="00417600"/>
    <w:rsid w:val="004179A2"/>
    <w:rsid w:val="004179F9"/>
    <w:rsid w:val="00417E2C"/>
    <w:rsid w:val="004204D9"/>
    <w:rsid w:val="00420DB1"/>
    <w:rsid w:val="004227DF"/>
    <w:rsid w:val="00423219"/>
    <w:rsid w:val="004232D1"/>
    <w:rsid w:val="00423528"/>
    <w:rsid w:val="0042366A"/>
    <w:rsid w:val="00424350"/>
    <w:rsid w:val="00424AEB"/>
    <w:rsid w:val="004255AD"/>
    <w:rsid w:val="004257D1"/>
    <w:rsid w:val="004267BF"/>
    <w:rsid w:val="004267DB"/>
    <w:rsid w:val="00426826"/>
    <w:rsid w:val="00426A0D"/>
    <w:rsid w:val="00427A11"/>
    <w:rsid w:val="00427B2B"/>
    <w:rsid w:val="00427CA4"/>
    <w:rsid w:val="00431991"/>
    <w:rsid w:val="004323C3"/>
    <w:rsid w:val="004332E3"/>
    <w:rsid w:val="00433404"/>
    <w:rsid w:val="004336E4"/>
    <w:rsid w:val="00433AD4"/>
    <w:rsid w:val="00433D65"/>
    <w:rsid w:val="00433E78"/>
    <w:rsid w:val="004358C9"/>
    <w:rsid w:val="00435F5F"/>
    <w:rsid w:val="00436904"/>
    <w:rsid w:val="004376C3"/>
    <w:rsid w:val="00437A80"/>
    <w:rsid w:val="00437E4F"/>
    <w:rsid w:val="00437EBF"/>
    <w:rsid w:val="0044219E"/>
    <w:rsid w:val="004429E2"/>
    <w:rsid w:val="00443591"/>
    <w:rsid w:val="00444D33"/>
    <w:rsid w:val="004451B7"/>
    <w:rsid w:val="004453F2"/>
    <w:rsid w:val="00446055"/>
    <w:rsid w:val="0044651C"/>
    <w:rsid w:val="0044729E"/>
    <w:rsid w:val="00447E30"/>
    <w:rsid w:val="00447EBC"/>
    <w:rsid w:val="0045211C"/>
    <w:rsid w:val="004521FE"/>
    <w:rsid w:val="0045281A"/>
    <w:rsid w:val="00452A66"/>
    <w:rsid w:val="00453D00"/>
    <w:rsid w:val="004600BA"/>
    <w:rsid w:val="0046068B"/>
    <w:rsid w:val="00460E65"/>
    <w:rsid w:val="00460FB3"/>
    <w:rsid w:val="00462AAE"/>
    <w:rsid w:val="00462B38"/>
    <w:rsid w:val="00462E56"/>
    <w:rsid w:val="0046498C"/>
    <w:rsid w:val="00464D02"/>
    <w:rsid w:val="00465916"/>
    <w:rsid w:val="00467275"/>
    <w:rsid w:val="00467A6B"/>
    <w:rsid w:val="00467F62"/>
    <w:rsid w:val="004720AF"/>
    <w:rsid w:val="0047364F"/>
    <w:rsid w:val="004736C0"/>
    <w:rsid w:val="0047536B"/>
    <w:rsid w:val="00475D3D"/>
    <w:rsid w:val="00475F9E"/>
    <w:rsid w:val="00476538"/>
    <w:rsid w:val="004771D9"/>
    <w:rsid w:val="0047731C"/>
    <w:rsid w:val="00477753"/>
    <w:rsid w:val="00477A96"/>
    <w:rsid w:val="00481A61"/>
    <w:rsid w:val="00482A6B"/>
    <w:rsid w:val="00483E8D"/>
    <w:rsid w:val="00485665"/>
    <w:rsid w:val="00485DD5"/>
    <w:rsid w:val="00485ED9"/>
    <w:rsid w:val="00486C64"/>
    <w:rsid w:val="004872CD"/>
    <w:rsid w:val="0048733F"/>
    <w:rsid w:val="004900E8"/>
    <w:rsid w:val="00491354"/>
    <w:rsid w:val="00491D4F"/>
    <w:rsid w:val="00492470"/>
    <w:rsid w:val="00492806"/>
    <w:rsid w:val="00492BDB"/>
    <w:rsid w:val="00493B99"/>
    <w:rsid w:val="004942A4"/>
    <w:rsid w:val="004944EA"/>
    <w:rsid w:val="00496965"/>
    <w:rsid w:val="004A2A19"/>
    <w:rsid w:val="004A35C2"/>
    <w:rsid w:val="004A35E7"/>
    <w:rsid w:val="004A44B9"/>
    <w:rsid w:val="004A471D"/>
    <w:rsid w:val="004A5FAF"/>
    <w:rsid w:val="004B2736"/>
    <w:rsid w:val="004B34AE"/>
    <w:rsid w:val="004B47CB"/>
    <w:rsid w:val="004B4A48"/>
    <w:rsid w:val="004B4D0C"/>
    <w:rsid w:val="004B5EA5"/>
    <w:rsid w:val="004C0157"/>
    <w:rsid w:val="004C0335"/>
    <w:rsid w:val="004C2B46"/>
    <w:rsid w:val="004C5486"/>
    <w:rsid w:val="004C62D1"/>
    <w:rsid w:val="004D0008"/>
    <w:rsid w:val="004D0BEB"/>
    <w:rsid w:val="004D119C"/>
    <w:rsid w:val="004D1664"/>
    <w:rsid w:val="004D22BF"/>
    <w:rsid w:val="004D2A62"/>
    <w:rsid w:val="004D2AB8"/>
    <w:rsid w:val="004D3FB5"/>
    <w:rsid w:val="004D5489"/>
    <w:rsid w:val="004D56B0"/>
    <w:rsid w:val="004D66EC"/>
    <w:rsid w:val="004D698E"/>
    <w:rsid w:val="004D6FB6"/>
    <w:rsid w:val="004E0736"/>
    <w:rsid w:val="004E0A5B"/>
    <w:rsid w:val="004E0B31"/>
    <w:rsid w:val="004E2CBE"/>
    <w:rsid w:val="004E30DF"/>
    <w:rsid w:val="004E326C"/>
    <w:rsid w:val="004E3A70"/>
    <w:rsid w:val="004E49A2"/>
    <w:rsid w:val="004E51B6"/>
    <w:rsid w:val="004E554E"/>
    <w:rsid w:val="004E7011"/>
    <w:rsid w:val="004E7AB0"/>
    <w:rsid w:val="004F06E7"/>
    <w:rsid w:val="004F120A"/>
    <w:rsid w:val="004F16DE"/>
    <w:rsid w:val="004F3109"/>
    <w:rsid w:val="004F3C59"/>
    <w:rsid w:val="004F4009"/>
    <w:rsid w:val="004F4170"/>
    <w:rsid w:val="004F45D7"/>
    <w:rsid w:val="004F536B"/>
    <w:rsid w:val="004F57A0"/>
    <w:rsid w:val="004F5A9E"/>
    <w:rsid w:val="004F6A71"/>
    <w:rsid w:val="004F6FAD"/>
    <w:rsid w:val="004F752D"/>
    <w:rsid w:val="0050029F"/>
    <w:rsid w:val="0050079B"/>
    <w:rsid w:val="005007D7"/>
    <w:rsid w:val="00502E0B"/>
    <w:rsid w:val="00503937"/>
    <w:rsid w:val="00504B9B"/>
    <w:rsid w:val="00505812"/>
    <w:rsid w:val="00505CF3"/>
    <w:rsid w:val="00506208"/>
    <w:rsid w:val="00506785"/>
    <w:rsid w:val="00506EA8"/>
    <w:rsid w:val="00507951"/>
    <w:rsid w:val="00511F7E"/>
    <w:rsid w:val="00512A60"/>
    <w:rsid w:val="00513272"/>
    <w:rsid w:val="0051392B"/>
    <w:rsid w:val="00513C7D"/>
    <w:rsid w:val="00514C8C"/>
    <w:rsid w:val="005156AC"/>
    <w:rsid w:val="005157FC"/>
    <w:rsid w:val="00520ED4"/>
    <w:rsid w:val="0052227E"/>
    <w:rsid w:val="00523DCD"/>
    <w:rsid w:val="0052422B"/>
    <w:rsid w:val="005252A1"/>
    <w:rsid w:val="00525A72"/>
    <w:rsid w:val="00525DFF"/>
    <w:rsid w:val="00525EDC"/>
    <w:rsid w:val="00526011"/>
    <w:rsid w:val="005261EF"/>
    <w:rsid w:val="0052637F"/>
    <w:rsid w:val="00526FB7"/>
    <w:rsid w:val="00527345"/>
    <w:rsid w:val="0052771D"/>
    <w:rsid w:val="00530EF5"/>
    <w:rsid w:val="00534206"/>
    <w:rsid w:val="00534241"/>
    <w:rsid w:val="00534316"/>
    <w:rsid w:val="005348CB"/>
    <w:rsid w:val="00534F44"/>
    <w:rsid w:val="005359D7"/>
    <w:rsid w:val="00536BC1"/>
    <w:rsid w:val="00536CCB"/>
    <w:rsid w:val="00541999"/>
    <w:rsid w:val="005431FA"/>
    <w:rsid w:val="00543707"/>
    <w:rsid w:val="00543CFA"/>
    <w:rsid w:val="0054598C"/>
    <w:rsid w:val="00545DD4"/>
    <w:rsid w:val="0054636A"/>
    <w:rsid w:val="00547FC8"/>
    <w:rsid w:val="005502E6"/>
    <w:rsid w:val="00550B03"/>
    <w:rsid w:val="00550D5E"/>
    <w:rsid w:val="00552BB3"/>
    <w:rsid w:val="00554C12"/>
    <w:rsid w:val="0055591D"/>
    <w:rsid w:val="00556296"/>
    <w:rsid w:val="0055658F"/>
    <w:rsid w:val="00556FC8"/>
    <w:rsid w:val="00557DFC"/>
    <w:rsid w:val="00560419"/>
    <w:rsid w:val="0056052C"/>
    <w:rsid w:val="00560D74"/>
    <w:rsid w:val="0056115F"/>
    <w:rsid w:val="0056125D"/>
    <w:rsid w:val="0056284B"/>
    <w:rsid w:val="005636D0"/>
    <w:rsid w:val="00564CA1"/>
    <w:rsid w:val="00566763"/>
    <w:rsid w:val="00566A66"/>
    <w:rsid w:val="00567606"/>
    <w:rsid w:val="005705B4"/>
    <w:rsid w:val="005718CB"/>
    <w:rsid w:val="00572BB5"/>
    <w:rsid w:val="00572C16"/>
    <w:rsid w:val="00573AB1"/>
    <w:rsid w:val="005755E5"/>
    <w:rsid w:val="00575DA1"/>
    <w:rsid w:val="00575E0F"/>
    <w:rsid w:val="00575F9F"/>
    <w:rsid w:val="00576169"/>
    <w:rsid w:val="005775ED"/>
    <w:rsid w:val="005778C5"/>
    <w:rsid w:val="00580503"/>
    <w:rsid w:val="005815CF"/>
    <w:rsid w:val="00581B43"/>
    <w:rsid w:val="005824A3"/>
    <w:rsid w:val="005840E9"/>
    <w:rsid w:val="00585645"/>
    <w:rsid w:val="0058674B"/>
    <w:rsid w:val="00590C1D"/>
    <w:rsid w:val="00591447"/>
    <w:rsid w:val="00591A31"/>
    <w:rsid w:val="00591B68"/>
    <w:rsid w:val="00592439"/>
    <w:rsid w:val="00592A50"/>
    <w:rsid w:val="00594BDF"/>
    <w:rsid w:val="00594FDD"/>
    <w:rsid w:val="00597FBD"/>
    <w:rsid w:val="005A0BAC"/>
    <w:rsid w:val="005A2AA1"/>
    <w:rsid w:val="005A40DA"/>
    <w:rsid w:val="005A5033"/>
    <w:rsid w:val="005A5480"/>
    <w:rsid w:val="005A5E21"/>
    <w:rsid w:val="005B0090"/>
    <w:rsid w:val="005B0CC5"/>
    <w:rsid w:val="005B1834"/>
    <w:rsid w:val="005B1A0E"/>
    <w:rsid w:val="005B21DE"/>
    <w:rsid w:val="005B3563"/>
    <w:rsid w:val="005B39D7"/>
    <w:rsid w:val="005B5A31"/>
    <w:rsid w:val="005B5AB2"/>
    <w:rsid w:val="005B637D"/>
    <w:rsid w:val="005B7F2F"/>
    <w:rsid w:val="005C179D"/>
    <w:rsid w:val="005C3946"/>
    <w:rsid w:val="005C40EC"/>
    <w:rsid w:val="005C419C"/>
    <w:rsid w:val="005C4371"/>
    <w:rsid w:val="005C4895"/>
    <w:rsid w:val="005C4D7D"/>
    <w:rsid w:val="005C52E6"/>
    <w:rsid w:val="005C663C"/>
    <w:rsid w:val="005C7371"/>
    <w:rsid w:val="005C7C40"/>
    <w:rsid w:val="005C7FB1"/>
    <w:rsid w:val="005D3219"/>
    <w:rsid w:val="005D38D4"/>
    <w:rsid w:val="005D45FD"/>
    <w:rsid w:val="005D49CC"/>
    <w:rsid w:val="005D54D2"/>
    <w:rsid w:val="005D56FB"/>
    <w:rsid w:val="005D6345"/>
    <w:rsid w:val="005D7C3E"/>
    <w:rsid w:val="005D7DD2"/>
    <w:rsid w:val="005E0A0A"/>
    <w:rsid w:val="005E16D8"/>
    <w:rsid w:val="005E253E"/>
    <w:rsid w:val="005E2769"/>
    <w:rsid w:val="005E340C"/>
    <w:rsid w:val="005E38FE"/>
    <w:rsid w:val="005E444D"/>
    <w:rsid w:val="005E48B4"/>
    <w:rsid w:val="005E5FA7"/>
    <w:rsid w:val="005E6871"/>
    <w:rsid w:val="005E797A"/>
    <w:rsid w:val="005E7D7F"/>
    <w:rsid w:val="005E7E37"/>
    <w:rsid w:val="005F0A81"/>
    <w:rsid w:val="005F262F"/>
    <w:rsid w:val="005F2F2D"/>
    <w:rsid w:val="005F531C"/>
    <w:rsid w:val="005F5975"/>
    <w:rsid w:val="005F5B0C"/>
    <w:rsid w:val="00600429"/>
    <w:rsid w:val="00600C33"/>
    <w:rsid w:val="00600DBD"/>
    <w:rsid w:val="006015DA"/>
    <w:rsid w:val="00601EFD"/>
    <w:rsid w:val="00602034"/>
    <w:rsid w:val="0060212E"/>
    <w:rsid w:val="006030B8"/>
    <w:rsid w:val="00603A82"/>
    <w:rsid w:val="00603FE8"/>
    <w:rsid w:val="00604373"/>
    <w:rsid w:val="0060637A"/>
    <w:rsid w:val="006066DF"/>
    <w:rsid w:val="00606DD2"/>
    <w:rsid w:val="00606F7C"/>
    <w:rsid w:val="00610BA9"/>
    <w:rsid w:val="006119A3"/>
    <w:rsid w:val="00612952"/>
    <w:rsid w:val="00613BC8"/>
    <w:rsid w:val="00615A43"/>
    <w:rsid w:val="00615F5F"/>
    <w:rsid w:val="006164BB"/>
    <w:rsid w:val="006164FE"/>
    <w:rsid w:val="00616658"/>
    <w:rsid w:val="00616830"/>
    <w:rsid w:val="00616C6A"/>
    <w:rsid w:val="0062113C"/>
    <w:rsid w:val="00622DCE"/>
    <w:rsid w:val="00623B1B"/>
    <w:rsid w:val="0062449C"/>
    <w:rsid w:val="0062494B"/>
    <w:rsid w:val="00625149"/>
    <w:rsid w:val="00625A68"/>
    <w:rsid w:val="00625E3B"/>
    <w:rsid w:val="00627371"/>
    <w:rsid w:val="00627688"/>
    <w:rsid w:val="00627856"/>
    <w:rsid w:val="00630FC8"/>
    <w:rsid w:val="006311A4"/>
    <w:rsid w:val="00631791"/>
    <w:rsid w:val="00631AC8"/>
    <w:rsid w:val="00633CA1"/>
    <w:rsid w:val="00634ABA"/>
    <w:rsid w:val="0063509E"/>
    <w:rsid w:val="00637551"/>
    <w:rsid w:val="0064036C"/>
    <w:rsid w:val="00641FD7"/>
    <w:rsid w:val="00642677"/>
    <w:rsid w:val="00643535"/>
    <w:rsid w:val="006449BA"/>
    <w:rsid w:val="00645475"/>
    <w:rsid w:val="00646E75"/>
    <w:rsid w:val="00651219"/>
    <w:rsid w:val="00651276"/>
    <w:rsid w:val="0065337C"/>
    <w:rsid w:val="00653F77"/>
    <w:rsid w:val="00653FC5"/>
    <w:rsid w:val="00654827"/>
    <w:rsid w:val="006561F2"/>
    <w:rsid w:val="006567A6"/>
    <w:rsid w:val="00656A6A"/>
    <w:rsid w:val="006570C4"/>
    <w:rsid w:val="0065786C"/>
    <w:rsid w:val="00657F62"/>
    <w:rsid w:val="006606CF"/>
    <w:rsid w:val="00661604"/>
    <w:rsid w:val="00661DC0"/>
    <w:rsid w:val="00662592"/>
    <w:rsid w:val="00662FAE"/>
    <w:rsid w:val="00663253"/>
    <w:rsid w:val="00663271"/>
    <w:rsid w:val="006633C4"/>
    <w:rsid w:val="00664678"/>
    <w:rsid w:val="00664B60"/>
    <w:rsid w:val="00664D82"/>
    <w:rsid w:val="00665ADE"/>
    <w:rsid w:val="00670A1F"/>
    <w:rsid w:val="00670B9C"/>
    <w:rsid w:val="00670FDC"/>
    <w:rsid w:val="006712C7"/>
    <w:rsid w:val="0067201F"/>
    <w:rsid w:val="006736A7"/>
    <w:rsid w:val="006754AA"/>
    <w:rsid w:val="00675598"/>
    <w:rsid w:val="00675D7F"/>
    <w:rsid w:val="00676634"/>
    <w:rsid w:val="00676695"/>
    <w:rsid w:val="0067784E"/>
    <w:rsid w:val="006816A5"/>
    <w:rsid w:val="00682B7F"/>
    <w:rsid w:val="00683E84"/>
    <w:rsid w:val="0068490C"/>
    <w:rsid w:val="00685970"/>
    <w:rsid w:val="00685FA3"/>
    <w:rsid w:val="0068606E"/>
    <w:rsid w:val="0069010A"/>
    <w:rsid w:val="00690198"/>
    <w:rsid w:val="00691AB0"/>
    <w:rsid w:val="00692FAB"/>
    <w:rsid w:val="0069352C"/>
    <w:rsid w:val="0069488D"/>
    <w:rsid w:val="006975D7"/>
    <w:rsid w:val="00697B42"/>
    <w:rsid w:val="006A0983"/>
    <w:rsid w:val="006A0FC9"/>
    <w:rsid w:val="006A191F"/>
    <w:rsid w:val="006A2549"/>
    <w:rsid w:val="006A3206"/>
    <w:rsid w:val="006A3474"/>
    <w:rsid w:val="006A53E7"/>
    <w:rsid w:val="006A722B"/>
    <w:rsid w:val="006A7A30"/>
    <w:rsid w:val="006A7D41"/>
    <w:rsid w:val="006B1BD6"/>
    <w:rsid w:val="006B27B1"/>
    <w:rsid w:val="006B36BC"/>
    <w:rsid w:val="006B4450"/>
    <w:rsid w:val="006B5607"/>
    <w:rsid w:val="006B5A51"/>
    <w:rsid w:val="006B5EBC"/>
    <w:rsid w:val="006B60D9"/>
    <w:rsid w:val="006B6CD7"/>
    <w:rsid w:val="006C00FE"/>
    <w:rsid w:val="006C03C2"/>
    <w:rsid w:val="006C1133"/>
    <w:rsid w:val="006C12EA"/>
    <w:rsid w:val="006C1DAD"/>
    <w:rsid w:val="006C4416"/>
    <w:rsid w:val="006C4A9B"/>
    <w:rsid w:val="006C6AAE"/>
    <w:rsid w:val="006C6F01"/>
    <w:rsid w:val="006D0FE3"/>
    <w:rsid w:val="006D1220"/>
    <w:rsid w:val="006D13C8"/>
    <w:rsid w:val="006D1836"/>
    <w:rsid w:val="006D1DED"/>
    <w:rsid w:val="006D2860"/>
    <w:rsid w:val="006D2FE2"/>
    <w:rsid w:val="006D34F5"/>
    <w:rsid w:val="006D3C79"/>
    <w:rsid w:val="006D3E49"/>
    <w:rsid w:val="006D4996"/>
    <w:rsid w:val="006D4B04"/>
    <w:rsid w:val="006D5A28"/>
    <w:rsid w:val="006D5C2A"/>
    <w:rsid w:val="006D65FB"/>
    <w:rsid w:val="006E0B9F"/>
    <w:rsid w:val="006E10B4"/>
    <w:rsid w:val="006E1ED3"/>
    <w:rsid w:val="006E335C"/>
    <w:rsid w:val="006E69C9"/>
    <w:rsid w:val="006E755B"/>
    <w:rsid w:val="006E7764"/>
    <w:rsid w:val="006E7A65"/>
    <w:rsid w:val="006F207E"/>
    <w:rsid w:val="006F34E5"/>
    <w:rsid w:val="006F4535"/>
    <w:rsid w:val="006F5D20"/>
    <w:rsid w:val="006F5FF1"/>
    <w:rsid w:val="006F7DA5"/>
    <w:rsid w:val="006F7E38"/>
    <w:rsid w:val="00700399"/>
    <w:rsid w:val="00702E26"/>
    <w:rsid w:val="00703D60"/>
    <w:rsid w:val="00704181"/>
    <w:rsid w:val="0070710C"/>
    <w:rsid w:val="007117AB"/>
    <w:rsid w:val="00713F6A"/>
    <w:rsid w:val="00714AA0"/>
    <w:rsid w:val="007157F1"/>
    <w:rsid w:val="007164D6"/>
    <w:rsid w:val="00716F68"/>
    <w:rsid w:val="0071799F"/>
    <w:rsid w:val="00720DAB"/>
    <w:rsid w:val="0072151E"/>
    <w:rsid w:val="00721CFA"/>
    <w:rsid w:val="0072246B"/>
    <w:rsid w:val="00722616"/>
    <w:rsid w:val="00722D06"/>
    <w:rsid w:val="0072411E"/>
    <w:rsid w:val="00725366"/>
    <w:rsid w:val="007254D0"/>
    <w:rsid w:val="007266F3"/>
    <w:rsid w:val="007268B7"/>
    <w:rsid w:val="00730CE7"/>
    <w:rsid w:val="00731BAC"/>
    <w:rsid w:val="00732355"/>
    <w:rsid w:val="00733D3C"/>
    <w:rsid w:val="00734D94"/>
    <w:rsid w:val="007378E9"/>
    <w:rsid w:val="007409E8"/>
    <w:rsid w:val="00740E8B"/>
    <w:rsid w:val="00741DCE"/>
    <w:rsid w:val="00742609"/>
    <w:rsid w:val="00743980"/>
    <w:rsid w:val="00743A23"/>
    <w:rsid w:val="0074508C"/>
    <w:rsid w:val="00746A87"/>
    <w:rsid w:val="00746D60"/>
    <w:rsid w:val="007473C2"/>
    <w:rsid w:val="00747BD9"/>
    <w:rsid w:val="00750300"/>
    <w:rsid w:val="00750EF4"/>
    <w:rsid w:val="0075192D"/>
    <w:rsid w:val="007534DA"/>
    <w:rsid w:val="0075419D"/>
    <w:rsid w:val="007567AE"/>
    <w:rsid w:val="00761570"/>
    <w:rsid w:val="00762F4B"/>
    <w:rsid w:val="00762F4D"/>
    <w:rsid w:val="00766128"/>
    <w:rsid w:val="007666FB"/>
    <w:rsid w:val="00770A37"/>
    <w:rsid w:val="00771012"/>
    <w:rsid w:val="00771278"/>
    <w:rsid w:val="00771785"/>
    <w:rsid w:val="00771D21"/>
    <w:rsid w:val="00772B4A"/>
    <w:rsid w:val="00773E1D"/>
    <w:rsid w:val="00773EAB"/>
    <w:rsid w:val="007740F8"/>
    <w:rsid w:val="007749EC"/>
    <w:rsid w:val="007760C8"/>
    <w:rsid w:val="007761D7"/>
    <w:rsid w:val="00776258"/>
    <w:rsid w:val="00776855"/>
    <w:rsid w:val="00780561"/>
    <w:rsid w:val="00786ACF"/>
    <w:rsid w:val="00787C35"/>
    <w:rsid w:val="00787C72"/>
    <w:rsid w:val="00790829"/>
    <w:rsid w:val="00790A2A"/>
    <w:rsid w:val="00790D1F"/>
    <w:rsid w:val="007912AC"/>
    <w:rsid w:val="00791680"/>
    <w:rsid w:val="00794698"/>
    <w:rsid w:val="00794B6D"/>
    <w:rsid w:val="007964E6"/>
    <w:rsid w:val="00796875"/>
    <w:rsid w:val="0079793D"/>
    <w:rsid w:val="007A2FAB"/>
    <w:rsid w:val="007A3359"/>
    <w:rsid w:val="007A3390"/>
    <w:rsid w:val="007A3BFF"/>
    <w:rsid w:val="007A4C13"/>
    <w:rsid w:val="007A57BB"/>
    <w:rsid w:val="007A585E"/>
    <w:rsid w:val="007A6230"/>
    <w:rsid w:val="007A7C95"/>
    <w:rsid w:val="007B0594"/>
    <w:rsid w:val="007B08BA"/>
    <w:rsid w:val="007B0DC0"/>
    <w:rsid w:val="007B1418"/>
    <w:rsid w:val="007B2532"/>
    <w:rsid w:val="007B27EB"/>
    <w:rsid w:val="007B2EE8"/>
    <w:rsid w:val="007B2F48"/>
    <w:rsid w:val="007B45D3"/>
    <w:rsid w:val="007B5228"/>
    <w:rsid w:val="007B5B36"/>
    <w:rsid w:val="007B5FFC"/>
    <w:rsid w:val="007B72F0"/>
    <w:rsid w:val="007B77A0"/>
    <w:rsid w:val="007C0665"/>
    <w:rsid w:val="007C06C6"/>
    <w:rsid w:val="007C072D"/>
    <w:rsid w:val="007C1FA0"/>
    <w:rsid w:val="007C2467"/>
    <w:rsid w:val="007C3C0F"/>
    <w:rsid w:val="007C55A3"/>
    <w:rsid w:val="007C5C23"/>
    <w:rsid w:val="007C5FC0"/>
    <w:rsid w:val="007C6384"/>
    <w:rsid w:val="007C6F99"/>
    <w:rsid w:val="007C6FE3"/>
    <w:rsid w:val="007C785A"/>
    <w:rsid w:val="007D069B"/>
    <w:rsid w:val="007D06C5"/>
    <w:rsid w:val="007D0C68"/>
    <w:rsid w:val="007D0CA9"/>
    <w:rsid w:val="007D143F"/>
    <w:rsid w:val="007D21D2"/>
    <w:rsid w:val="007D2BFF"/>
    <w:rsid w:val="007D3317"/>
    <w:rsid w:val="007D364D"/>
    <w:rsid w:val="007D40F2"/>
    <w:rsid w:val="007D6940"/>
    <w:rsid w:val="007D6BA1"/>
    <w:rsid w:val="007E075E"/>
    <w:rsid w:val="007E2D28"/>
    <w:rsid w:val="007E32C8"/>
    <w:rsid w:val="007E3388"/>
    <w:rsid w:val="007E45C7"/>
    <w:rsid w:val="007E52E6"/>
    <w:rsid w:val="007E5386"/>
    <w:rsid w:val="007E6A6E"/>
    <w:rsid w:val="007E79AC"/>
    <w:rsid w:val="007E7B2F"/>
    <w:rsid w:val="007F019D"/>
    <w:rsid w:val="007F0E75"/>
    <w:rsid w:val="007F13AD"/>
    <w:rsid w:val="007F2AB7"/>
    <w:rsid w:val="007F2C13"/>
    <w:rsid w:val="007F4D03"/>
    <w:rsid w:val="007F56B1"/>
    <w:rsid w:val="007F6900"/>
    <w:rsid w:val="007F751B"/>
    <w:rsid w:val="007F76DD"/>
    <w:rsid w:val="007F7E44"/>
    <w:rsid w:val="00801E6F"/>
    <w:rsid w:val="008023F8"/>
    <w:rsid w:val="00803C7B"/>
    <w:rsid w:val="0080500C"/>
    <w:rsid w:val="00805321"/>
    <w:rsid w:val="00805FFA"/>
    <w:rsid w:val="00806A2E"/>
    <w:rsid w:val="008102A9"/>
    <w:rsid w:val="008126D7"/>
    <w:rsid w:val="008127BE"/>
    <w:rsid w:val="008139E6"/>
    <w:rsid w:val="0081446D"/>
    <w:rsid w:val="00814738"/>
    <w:rsid w:val="00815694"/>
    <w:rsid w:val="0081624C"/>
    <w:rsid w:val="008165D0"/>
    <w:rsid w:val="00823410"/>
    <w:rsid w:val="008235D7"/>
    <w:rsid w:val="00825A33"/>
    <w:rsid w:val="008277A2"/>
    <w:rsid w:val="00827AC7"/>
    <w:rsid w:val="00827CCC"/>
    <w:rsid w:val="00831106"/>
    <w:rsid w:val="0083113F"/>
    <w:rsid w:val="00832802"/>
    <w:rsid w:val="00832A01"/>
    <w:rsid w:val="008333B9"/>
    <w:rsid w:val="0083359B"/>
    <w:rsid w:val="00833796"/>
    <w:rsid w:val="00833A59"/>
    <w:rsid w:val="00835302"/>
    <w:rsid w:val="00835FD1"/>
    <w:rsid w:val="00836C1D"/>
    <w:rsid w:val="008400EC"/>
    <w:rsid w:val="00840CAE"/>
    <w:rsid w:val="00841A03"/>
    <w:rsid w:val="00842B47"/>
    <w:rsid w:val="00842EFA"/>
    <w:rsid w:val="00844523"/>
    <w:rsid w:val="008450C2"/>
    <w:rsid w:val="008462D1"/>
    <w:rsid w:val="0084705F"/>
    <w:rsid w:val="008470D9"/>
    <w:rsid w:val="00847DD2"/>
    <w:rsid w:val="008506D0"/>
    <w:rsid w:val="00851F4B"/>
    <w:rsid w:val="008540A2"/>
    <w:rsid w:val="0085416B"/>
    <w:rsid w:val="0085524A"/>
    <w:rsid w:val="00855CA2"/>
    <w:rsid w:val="00855CBA"/>
    <w:rsid w:val="00857B3C"/>
    <w:rsid w:val="008607EC"/>
    <w:rsid w:val="00860E98"/>
    <w:rsid w:val="008621F8"/>
    <w:rsid w:val="008627D9"/>
    <w:rsid w:val="00862E50"/>
    <w:rsid w:val="00863FD1"/>
    <w:rsid w:val="00864114"/>
    <w:rsid w:val="008644ED"/>
    <w:rsid w:val="00864E60"/>
    <w:rsid w:val="00867C77"/>
    <w:rsid w:val="00871110"/>
    <w:rsid w:val="00872153"/>
    <w:rsid w:val="00872A5D"/>
    <w:rsid w:val="00872ECF"/>
    <w:rsid w:val="0087314C"/>
    <w:rsid w:val="0087386F"/>
    <w:rsid w:val="008745F4"/>
    <w:rsid w:val="00874AB4"/>
    <w:rsid w:val="00874C89"/>
    <w:rsid w:val="008752A8"/>
    <w:rsid w:val="008756FC"/>
    <w:rsid w:val="00875963"/>
    <w:rsid w:val="00876171"/>
    <w:rsid w:val="008772CA"/>
    <w:rsid w:val="0087794D"/>
    <w:rsid w:val="00877AF9"/>
    <w:rsid w:val="00880B24"/>
    <w:rsid w:val="00881782"/>
    <w:rsid w:val="008820BF"/>
    <w:rsid w:val="00884504"/>
    <w:rsid w:val="00884F23"/>
    <w:rsid w:val="00885396"/>
    <w:rsid w:val="00887667"/>
    <w:rsid w:val="00890A53"/>
    <w:rsid w:val="00890C6E"/>
    <w:rsid w:val="00891696"/>
    <w:rsid w:val="00891B74"/>
    <w:rsid w:val="00891D74"/>
    <w:rsid w:val="00892436"/>
    <w:rsid w:val="00892619"/>
    <w:rsid w:val="00894D20"/>
    <w:rsid w:val="0089597E"/>
    <w:rsid w:val="008966E4"/>
    <w:rsid w:val="00896C54"/>
    <w:rsid w:val="00897216"/>
    <w:rsid w:val="008A0671"/>
    <w:rsid w:val="008A2F26"/>
    <w:rsid w:val="008A55F7"/>
    <w:rsid w:val="008A6859"/>
    <w:rsid w:val="008A77EA"/>
    <w:rsid w:val="008A7C0E"/>
    <w:rsid w:val="008B0100"/>
    <w:rsid w:val="008B0DFC"/>
    <w:rsid w:val="008B2125"/>
    <w:rsid w:val="008B47C6"/>
    <w:rsid w:val="008B5D59"/>
    <w:rsid w:val="008B74E5"/>
    <w:rsid w:val="008B7643"/>
    <w:rsid w:val="008B78ED"/>
    <w:rsid w:val="008B7D6E"/>
    <w:rsid w:val="008B7F5E"/>
    <w:rsid w:val="008C02AC"/>
    <w:rsid w:val="008C09A3"/>
    <w:rsid w:val="008C1436"/>
    <w:rsid w:val="008C2A20"/>
    <w:rsid w:val="008C302F"/>
    <w:rsid w:val="008C3797"/>
    <w:rsid w:val="008C3841"/>
    <w:rsid w:val="008C3C6E"/>
    <w:rsid w:val="008C44B2"/>
    <w:rsid w:val="008C5986"/>
    <w:rsid w:val="008D067C"/>
    <w:rsid w:val="008D1B47"/>
    <w:rsid w:val="008D1E86"/>
    <w:rsid w:val="008D235A"/>
    <w:rsid w:val="008D2E18"/>
    <w:rsid w:val="008D490C"/>
    <w:rsid w:val="008D5904"/>
    <w:rsid w:val="008D7820"/>
    <w:rsid w:val="008D7E6D"/>
    <w:rsid w:val="008E0C67"/>
    <w:rsid w:val="008E0F90"/>
    <w:rsid w:val="008E1461"/>
    <w:rsid w:val="008E1AA0"/>
    <w:rsid w:val="008E274E"/>
    <w:rsid w:val="008E389B"/>
    <w:rsid w:val="008E4E3E"/>
    <w:rsid w:val="008E4ED7"/>
    <w:rsid w:val="008E544F"/>
    <w:rsid w:val="008E5BBB"/>
    <w:rsid w:val="008E5CC4"/>
    <w:rsid w:val="008E6239"/>
    <w:rsid w:val="008E6484"/>
    <w:rsid w:val="008E7FB4"/>
    <w:rsid w:val="008F083E"/>
    <w:rsid w:val="008F114E"/>
    <w:rsid w:val="008F1B57"/>
    <w:rsid w:val="008F2412"/>
    <w:rsid w:val="008F244A"/>
    <w:rsid w:val="008F38B4"/>
    <w:rsid w:val="008F44B7"/>
    <w:rsid w:val="008F4E42"/>
    <w:rsid w:val="008F5D75"/>
    <w:rsid w:val="008F63CC"/>
    <w:rsid w:val="008F68D2"/>
    <w:rsid w:val="008F70D5"/>
    <w:rsid w:val="008F7375"/>
    <w:rsid w:val="00900718"/>
    <w:rsid w:val="00901241"/>
    <w:rsid w:val="009017FE"/>
    <w:rsid w:val="00902B83"/>
    <w:rsid w:val="00902EAD"/>
    <w:rsid w:val="009042AA"/>
    <w:rsid w:val="0090529C"/>
    <w:rsid w:val="00905E26"/>
    <w:rsid w:val="00905FF8"/>
    <w:rsid w:val="00906262"/>
    <w:rsid w:val="009062EE"/>
    <w:rsid w:val="00906577"/>
    <w:rsid w:val="00907ABE"/>
    <w:rsid w:val="00910EC5"/>
    <w:rsid w:val="00913A38"/>
    <w:rsid w:val="009142F5"/>
    <w:rsid w:val="0091474D"/>
    <w:rsid w:val="0091475F"/>
    <w:rsid w:val="00914D63"/>
    <w:rsid w:val="0091599D"/>
    <w:rsid w:val="00916608"/>
    <w:rsid w:val="00917645"/>
    <w:rsid w:val="00920973"/>
    <w:rsid w:val="00921FE2"/>
    <w:rsid w:val="00922040"/>
    <w:rsid w:val="00922F61"/>
    <w:rsid w:val="00925753"/>
    <w:rsid w:val="00926969"/>
    <w:rsid w:val="0092724A"/>
    <w:rsid w:val="00927298"/>
    <w:rsid w:val="009276F6"/>
    <w:rsid w:val="00927983"/>
    <w:rsid w:val="0093054E"/>
    <w:rsid w:val="00930673"/>
    <w:rsid w:val="00931805"/>
    <w:rsid w:val="009323A0"/>
    <w:rsid w:val="009326E7"/>
    <w:rsid w:val="00933603"/>
    <w:rsid w:val="00933713"/>
    <w:rsid w:val="0093420A"/>
    <w:rsid w:val="0093550B"/>
    <w:rsid w:val="00936758"/>
    <w:rsid w:val="00936BE6"/>
    <w:rsid w:val="00940865"/>
    <w:rsid w:val="0094148C"/>
    <w:rsid w:val="00942211"/>
    <w:rsid w:val="00943AFB"/>
    <w:rsid w:val="009448CB"/>
    <w:rsid w:val="009451F0"/>
    <w:rsid w:val="0094564D"/>
    <w:rsid w:val="00946CE9"/>
    <w:rsid w:val="00947563"/>
    <w:rsid w:val="00951263"/>
    <w:rsid w:val="009524E5"/>
    <w:rsid w:val="00952B0F"/>
    <w:rsid w:val="00953FB0"/>
    <w:rsid w:val="009550B1"/>
    <w:rsid w:val="009557A2"/>
    <w:rsid w:val="00955C31"/>
    <w:rsid w:val="00957799"/>
    <w:rsid w:val="009615F5"/>
    <w:rsid w:val="009621A4"/>
    <w:rsid w:val="009624D2"/>
    <w:rsid w:val="00963530"/>
    <w:rsid w:val="00964676"/>
    <w:rsid w:val="009653A8"/>
    <w:rsid w:val="009655DC"/>
    <w:rsid w:val="0096575F"/>
    <w:rsid w:val="009668AB"/>
    <w:rsid w:val="00966961"/>
    <w:rsid w:val="00967AD1"/>
    <w:rsid w:val="00970F52"/>
    <w:rsid w:val="009711E6"/>
    <w:rsid w:val="00973089"/>
    <w:rsid w:val="00973132"/>
    <w:rsid w:val="00973C60"/>
    <w:rsid w:val="00976017"/>
    <w:rsid w:val="0097612A"/>
    <w:rsid w:val="00976656"/>
    <w:rsid w:val="00977030"/>
    <w:rsid w:val="0097734A"/>
    <w:rsid w:val="00980669"/>
    <w:rsid w:val="00980BF1"/>
    <w:rsid w:val="00982E9A"/>
    <w:rsid w:val="00982EC0"/>
    <w:rsid w:val="00984525"/>
    <w:rsid w:val="009849E3"/>
    <w:rsid w:val="00990472"/>
    <w:rsid w:val="009912AB"/>
    <w:rsid w:val="00991370"/>
    <w:rsid w:val="00991DA1"/>
    <w:rsid w:val="009934EC"/>
    <w:rsid w:val="009936A4"/>
    <w:rsid w:val="00993706"/>
    <w:rsid w:val="00993954"/>
    <w:rsid w:val="00994477"/>
    <w:rsid w:val="009950D2"/>
    <w:rsid w:val="009953CE"/>
    <w:rsid w:val="0099578E"/>
    <w:rsid w:val="009959FA"/>
    <w:rsid w:val="00996082"/>
    <w:rsid w:val="009976E3"/>
    <w:rsid w:val="00997B79"/>
    <w:rsid w:val="009A0A6F"/>
    <w:rsid w:val="009A137B"/>
    <w:rsid w:val="009A188F"/>
    <w:rsid w:val="009A6005"/>
    <w:rsid w:val="009A66F1"/>
    <w:rsid w:val="009A6BD2"/>
    <w:rsid w:val="009B0A4C"/>
    <w:rsid w:val="009B1E04"/>
    <w:rsid w:val="009B2268"/>
    <w:rsid w:val="009B3B14"/>
    <w:rsid w:val="009B424F"/>
    <w:rsid w:val="009B451B"/>
    <w:rsid w:val="009B4693"/>
    <w:rsid w:val="009B4980"/>
    <w:rsid w:val="009B5B89"/>
    <w:rsid w:val="009B6635"/>
    <w:rsid w:val="009B6797"/>
    <w:rsid w:val="009B719F"/>
    <w:rsid w:val="009B7252"/>
    <w:rsid w:val="009B7BD4"/>
    <w:rsid w:val="009C0F1F"/>
    <w:rsid w:val="009C129C"/>
    <w:rsid w:val="009C15EE"/>
    <w:rsid w:val="009C1953"/>
    <w:rsid w:val="009C1BBE"/>
    <w:rsid w:val="009C2425"/>
    <w:rsid w:val="009C2ABB"/>
    <w:rsid w:val="009C3690"/>
    <w:rsid w:val="009C3B88"/>
    <w:rsid w:val="009C3CBB"/>
    <w:rsid w:val="009C3D4D"/>
    <w:rsid w:val="009C4BC5"/>
    <w:rsid w:val="009C5D52"/>
    <w:rsid w:val="009C7097"/>
    <w:rsid w:val="009C78AE"/>
    <w:rsid w:val="009D0220"/>
    <w:rsid w:val="009D0270"/>
    <w:rsid w:val="009D2DA7"/>
    <w:rsid w:val="009D32CE"/>
    <w:rsid w:val="009D3EBD"/>
    <w:rsid w:val="009D40CB"/>
    <w:rsid w:val="009D4499"/>
    <w:rsid w:val="009D4B44"/>
    <w:rsid w:val="009D4F25"/>
    <w:rsid w:val="009D624D"/>
    <w:rsid w:val="009D65C7"/>
    <w:rsid w:val="009D6CEC"/>
    <w:rsid w:val="009D7673"/>
    <w:rsid w:val="009E0229"/>
    <w:rsid w:val="009E03C5"/>
    <w:rsid w:val="009E0F4D"/>
    <w:rsid w:val="009E2352"/>
    <w:rsid w:val="009E3CD2"/>
    <w:rsid w:val="009E4E76"/>
    <w:rsid w:val="009E5EA1"/>
    <w:rsid w:val="009E66F5"/>
    <w:rsid w:val="009E6EC7"/>
    <w:rsid w:val="009E7228"/>
    <w:rsid w:val="009E7819"/>
    <w:rsid w:val="009F01FF"/>
    <w:rsid w:val="009F0F61"/>
    <w:rsid w:val="009F510E"/>
    <w:rsid w:val="009F5740"/>
    <w:rsid w:val="009F5C16"/>
    <w:rsid w:val="009F632D"/>
    <w:rsid w:val="00A008B3"/>
    <w:rsid w:val="00A02774"/>
    <w:rsid w:val="00A02E1B"/>
    <w:rsid w:val="00A05028"/>
    <w:rsid w:val="00A06F41"/>
    <w:rsid w:val="00A07DBE"/>
    <w:rsid w:val="00A07EE8"/>
    <w:rsid w:val="00A11EC0"/>
    <w:rsid w:val="00A122FF"/>
    <w:rsid w:val="00A13ECC"/>
    <w:rsid w:val="00A146AB"/>
    <w:rsid w:val="00A1517C"/>
    <w:rsid w:val="00A15D2D"/>
    <w:rsid w:val="00A1732C"/>
    <w:rsid w:val="00A17810"/>
    <w:rsid w:val="00A17FBA"/>
    <w:rsid w:val="00A20486"/>
    <w:rsid w:val="00A22027"/>
    <w:rsid w:val="00A2275B"/>
    <w:rsid w:val="00A22AF5"/>
    <w:rsid w:val="00A23086"/>
    <w:rsid w:val="00A247E8"/>
    <w:rsid w:val="00A25375"/>
    <w:rsid w:val="00A25BBD"/>
    <w:rsid w:val="00A25E9E"/>
    <w:rsid w:val="00A3042C"/>
    <w:rsid w:val="00A31C70"/>
    <w:rsid w:val="00A32082"/>
    <w:rsid w:val="00A322D6"/>
    <w:rsid w:val="00A34D0C"/>
    <w:rsid w:val="00A352EB"/>
    <w:rsid w:val="00A357F2"/>
    <w:rsid w:val="00A358B0"/>
    <w:rsid w:val="00A36CD2"/>
    <w:rsid w:val="00A36F5E"/>
    <w:rsid w:val="00A377FE"/>
    <w:rsid w:val="00A40BA2"/>
    <w:rsid w:val="00A41DAF"/>
    <w:rsid w:val="00A4237C"/>
    <w:rsid w:val="00A429D0"/>
    <w:rsid w:val="00A43EB1"/>
    <w:rsid w:val="00A442E3"/>
    <w:rsid w:val="00A4434E"/>
    <w:rsid w:val="00A44880"/>
    <w:rsid w:val="00A45591"/>
    <w:rsid w:val="00A4602F"/>
    <w:rsid w:val="00A47314"/>
    <w:rsid w:val="00A503EE"/>
    <w:rsid w:val="00A512D4"/>
    <w:rsid w:val="00A5246E"/>
    <w:rsid w:val="00A54041"/>
    <w:rsid w:val="00A55163"/>
    <w:rsid w:val="00A572AC"/>
    <w:rsid w:val="00A57CA4"/>
    <w:rsid w:val="00A60115"/>
    <w:rsid w:val="00A61322"/>
    <w:rsid w:val="00A617E4"/>
    <w:rsid w:val="00A62D18"/>
    <w:rsid w:val="00A65D2D"/>
    <w:rsid w:val="00A67D58"/>
    <w:rsid w:val="00A70D43"/>
    <w:rsid w:val="00A714CE"/>
    <w:rsid w:val="00A715AA"/>
    <w:rsid w:val="00A72EC4"/>
    <w:rsid w:val="00A730CF"/>
    <w:rsid w:val="00A73387"/>
    <w:rsid w:val="00A73AC7"/>
    <w:rsid w:val="00A742F3"/>
    <w:rsid w:val="00A7446C"/>
    <w:rsid w:val="00A7519C"/>
    <w:rsid w:val="00A75F4D"/>
    <w:rsid w:val="00A761AE"/>
    <w:rsid w:val="00A773A1"/>
    <w:rsid w:val="00A80810"/>
    <w:rsid w:val="00A82CC9"/>
    <w:rsid w:val="00A83576"/>
    <w:rsid w:val="00A84369"/>
    <w:rsid w:val="00A854B1"/>
    <w:rsid w:val="00A85CAA"/>
    <w:rsid w:val="00A85E55"/>
    <w:rsid w:val="00A87058"/>
    <w:rsid w:val="00A87258"/>
    <w:rsid w:val="00A87798"/>
    <w:rsid w:val="00A87838"/>
    <w:rsid w:val="00A90208"/>
    <w:rsid w:val="00A905C2"/>
    <w:rsid w:val="00A90F32"/>
    <w:rsid w:val="00A91D26"/>
    <w:rsid w:val="00A94247"/>
    <w:rsid w:val="00A94AD1"/>
    <w:rsid w:val="00A94D67"/>
    <w:rsid w:val="00A979A3"/>
    <w:rsid w:val="00AA07A1"/>
    <w:rsid w:val="00AA155B"/>
    <w:rsid w:val="00AA27CB"/>
    <w:rsid w:val="00AA4326"/>
    <w:rsid w:val="00AA498D"/>
    <w:rsid w:val="00AA4996"/>
    <w:rsid w:val="00AA4A8B"/>
    <w:rsid w:val="00AA4FDC"/>
    <w:rsid w:val="00AA53F0"/>
    <w:rsid w:val="00AA5862"/>
    <w:rsid w:val="00AA59AF"/>
    <w:rsid w:val="00AA5F9C"/>
    <w:rsid w:val="00AA60AD"/>
    <w:rsid w:val="00AA67B2"/>
    <w:rsid w:val="00AA6BC0"/>
    <w:rsid w:val="00AA7114"/>
    <w:rsid w:val="00AA7E39"/>
    <w:rsid w:val="00AB11C8"/>
    <w:rsid w:val="00AB24F8"/>
    <w:rsid w:val="00AB25AF"/>
    <w:rsid w:val="00AB2643"/>
    <w:rsid w:val="00AB304B"/>
    <w:rsid w:val="00AB3583"/>
    <w:rsid w:val="00AB46C8"/>
    <w:rsid w:val="00AB491C"/>
    <w:rsid w:val="00AB6863"/>
    <w:rsid w:val="00AB6AC7"/>
    <w:rsid w:val="00AB764B"/>
    <w:rsid w:val="00AB779C"/>
    <w:rsid w:val="00AB7E7B"/>
    <w:rsid w:val="00AC0030"/>
    <w:rsid w:val="00AC15F9"/>
    <w:rsid w:val="00AC17C0"/>
    <w:rsid w:val="00AC36F5"/>
    <w:rsid w:val="00AC4BE6"/>
    <w:rsid w:val="00AC61A6"/>
    <w:rsid w:val="00AC69F6"/>
    <w:rsid w:val="00AD00AF"/>
    <w:rsid w:val="00AD0482"/>
    <w:rsid w:val="00AD0624"/>
    <w:rsid w:val="00AD1109"/>
    <w:rsid w:val="00AD26F9"/>
    <w:rsid w:val="00AD363F"/>
    <w:rsid w:val="00AD3D4F"/>
    <w:rsid w:val="00AD4862"/>
    <w:rsid w:val="00AD5665"/>
    <w:rsid w:val="00AD626E"/>
    <w:rsid w:val="00AD7549"/>
    <w:rsid w:val="00AD7859"/>
    <w:rsid w:val="00AE0E45"/>
    <w:rsid w:val="00AE1A51"/>
    <w:rsid w:val="00AE28D3"/>
    <w:rsid w:val="00AE30C1"/>
    <w:rsid w:val="00AE3740"/>
    <w:rsid w:val="00AE39BD"/>
    <w:rsid w:val="00AE3B4A"/>
    <w:rsid w:val="00AE4748"/>
    <w:rsid w:val="00AE48D8"/>
    <w:rsid w:val="00AE5B04"/>
    <w:rsid w:val="00AE63C6"/>
    <w:rsid w:val="00AE66A1"/>
    <w:rsid w:val="00AE7129"/>
    <w:rsid w:val="00AF0B10"/>
    <w:rsid w:val="00AF0E06"/>
    <w:rsid w:val="00AF1536"/>
    <w:rsid w:val="00AF203A"/>
    <w:rsid w:val="00AF2937"/>
    <w:rsid w:val="00AF2B2B"/>
    <w:rsid w:val="00AF2C90"/>
    <w:rsid w:val="00AF3570"/>
    <w:rsid w:val="00AF3B37"/>
    <w:rsid w:val="00AF41BF"/>
    <w:rsid w:val="00AF4604"/>
    <w:rsid w:val="00AF4EF5"/>
    <w:rsid w:val="00AF546D"/>
    <w:rsid w:val="00AF5EC3"/>
    <w:rsid w:val="00AF62E3"/>
    <w:rsid w:val="00AF6EFB"/>
    <w:rsid w:val="00AF7243"/>
    <w:rsid w:val="00AF73A6"/>
    <w:rsid w:val="00B00AA6"/>
    <w:rsid w:val="00B01886"/>
    <w:rsid w:val="00B0212A"/>
    <w:rsid w:val="00B022C3"/>
    <w:rsid w:val="00B0410E"/>
    <w:rsid w:val="00B0439B"/>
    <w:rsid w:val="00B05087"/>
    <w:rsid w:val="00B05157"/>
    <w:rsid w:val="00B05FCA"/>
    <w:rsid w:val="00B0711B"/>
    <w:rsid w:val="00B07E29"/>
    <w:rsid w:val="00B07F04"/>
    <w:rsid w:val="00B109BA"/>
    <w:rsid w:val="00B10A57"/>
    <w:rsid w:val="00B11A3F"/>
    <w:rsid w:val="00B12396"/>
    <w:rsid w:val="00B125CB"/>
    <w:rsid w:val="00B12FEA"/>
    <w:rsid w:val="00B13243"/>
    <w:rsid w:val="00B13438"/>
    <w:rsid w:val="00B1343C"/>
    <w:rsid w:val="00B14014"/>
    <w:rsid w:val="00B15234"/>
    <w:rsid w:val="00B15CAD"/>
    <w:rsid w:val="00B16714"/>
    <w:rsid w:val="00B16B04"/>
    <w:rsid w:val="00B20CB9"/>
    <w:rsid w:val="00B211EE"/>
    <w:rsid w:val="00B213E4"/>
    <w:rsid w:val="00B21500"/>
    <w:rsid w:val="00B216EA"/>
    <w:rsid w:val="00B219A5"/>
    <w:rsid w:val="00B22148"/>
    <w:rsid w:val="00B228E3"/>
    <w:rsid w:val="00B22DA1"/>
    <w:rsid w:val="00B26969"/>
    <w:rsid w:val="00B26C8D"/>
    <w:rsid w:val="00B2766C"/>
    <w:rsid w:val="00B27AA9"/>
    <w:rsid w:val="00B305C1"/>
    <w:rsid w:val="00B30DD6"/>
    <w:rsid w:val="00B33109"/>
    <w:rsid w:val="00B33ACD"/>
    <w:rsid w:val="00B348CF"/>
    <w:rsid w:val="00B350F4"/>
    <w:rsid w:val="00B35FFE"/>
    <w:rsid w:val="00B40974"/>
    <w:rsid w:val="00B42505"/>
    <w:rsid w:val="00B43128"/>
    <w:rsid w:val="00B435A9"/>
    <w:rsid w:val="00B437A7"/>
    <w:rsid w:val="00B43D13"/>
    <w:rsid w:val="00B46B41"/>
    <w:rsid w:val="00B46ED2"/>
    <w:rsid w:val="00B51B10"/>
    <w:rsid w:val="00B51C8F"/>
    <w:rsid w:val="00B52674"/>
    <w:rsid w:val="00B52F7A"/>
    <w:rsid w:val="00B53A0A"/>
    <w:rsid w:val="00B54999"/>
    <w:rsid w:val="00B561F5"/>
    <w:rsid w:val="00B605E8"/>
    <w:rsid w:val="00B61D0A"/>
    <w:rsid w:val="00B62224"/>
    <w:rsid w:val="00B637C9"/>
    <w:rsid w:val="00B63D46"/>
    <w:rsid w:val="00B6508F"/>
    <w:rsid w:val="00B65B47"/>
    <w:rsid w:val="00B66819"/>
    <w:rsid w:val="00B66A83"/>
    <w:rsid w:val="00B67E92"/>
    <w:rsid w:val="00B70FA2"/>
    <w:rsid w:val="00B73826"/>
    <w:rsid w:val="00B74069"/>
    <w:rsid w:val="00B745E7"/>
    <w:rsid w:val="00B7556D"/>
    <w:rsid w:val="00B756A9"/>
    <w:rsid w:val="00B75D9D"/>
    <w:rsid w:val="00B76A8F"/>
    <w:rsid w:val="00B777F1"/>
    <w:rsid w:val="00B808A2"/>
    <w:rsid w:val="00B82AA4"/>
    <w:rsid w:val="00B83DBE"/>
    <w:rsid w:val="00B84B68"/>
    <w:rsid w:val="00B854CF"/>
    <w:rsid w:val="00B8599E"/>
    <w:rsid w:val="00B861E0"/>
    <w:rsid w:val="00B90413"/>
    <w:rsid w:val="00B914AF"/>
    <w:rsid w:val="00B91F2F"/>
    <w:rsid w:val="00B9212E"/>
    <w:rsid w:val="00B931F5"/>
    <w:rsid w:val="00B94FB6"/>
    <w:rsid w:val="00B95C7B"/>
    <w:rsid w:val="00B96DD8"/>
    <w:rsid w:val="00BA0F8D"/>
    <w:rsid w:val="00BA1848"/>
    <w:rsid w:val="00BA1E47"/>
    <w:rsid w:val="00BA23B1"/>
    <w:rsid w:val="00BA245C"/>
    <w:rsid w:val="00BA24AF"/>
    <w:rsid w:val="00BA27FC"/>
    <w:rsid w:val="00BA2942"/>
    <w:rsid w:val="00BA30C9"/>
    <w:rsid w:val="00BA32F6"/>
    <w:rsid w:val="00BA3437"/>
    <w:rsid w:val="00BA3DA0"/>
    <w:rsid w:val="00BA41A4"/>
    <w:rsid w:val="00BA608C"/>
    <w:rsid w:val="00BA6425"/>
    <w:rsid w:val="00BA699C"/>
    <w:rsid w:val="00BA6A61"/>
    <w:rsid w:val="00BA6E39"/>
    <w:rsid w:val="00BA7E88"/>
    <w:rsid w:val="00BB01C7"/>
    <w:rsid w:val="00BB0BD3"/>
    <w:rsid w:val="00BB24A9"/>
    <w:rsid w:val="00BB2E40"/>
    <w:rsid w:val="00BB3116"/>
    <w:rsid w:val="00BB59E6"/>
    <w:rsid w:val="00BB5A0D"/>
    <w:rsid w:val="00BB5CFF"/>
    <w:rsid w:val="00BB6AD6"/>
    <w:rsid w:val="00BB7126"/>
    <w:rsid w:val="00BB7161"/>
    <w:rsid w:val="00BB73EA"/>
    <w:rsid w:val="00BC0916"/>
    <w:rsid w:val="00BC2654"/>
    <w:rsid w:val="00BC269A"/>
    <w:rsid w:val="00BC2B4B"/>
    <w:rsid w:val="00BC3197"/>
    <w:rsid w:val="00BC3FC3"/>
    <w:rsid w:val="00BC7394"/>
    <w:rsid w:val="00BD0250"/>
    <w:rsid w:val="00BD03FA"/>
    <w:rsid w:val="00BD06CA"/>
    <w:rsid w:val="00BD0EA6"/>
    <w:rsid w:val="00BD1E78"/>
    <w:rsid w:val="00BD2ECA"/>
    <w:rsid w:val="00BD3166"/>
    <w:rsid w:val="00BD5233"/>
    <w:rsid w:val="00BD53C2"/>
    <w:rsid w:val="00BD6991"/>
    <w:rsid w:val="00BD70F4"/>
    <w:rsid w:val="00BD71B2"/>
    <w:rsid w:val="00BD7803"/>
    <w:rsid w:val="00BE03C9"/>
    <w:rsid w:val="00BE15B9"/>
    <w:rsid w:val="00BE43A1"/>
    <w:rsid w:val="00BE4516"/>
    <w:rsid w:val="00BE459C"/>
    <w:rsid w:val="00BE51C2"/>
    <w:rsid w:val="00BE76D9"/>
    <w:rsid w:val="00BE797B"/>
    <w:rsid w:val="00BF2382"/>
    <w:rsid w:val="00BF306E"/>
    <w:rsid w:val="00BF3DAB"/>
    <w:rsid w:val="00BF3E4B"/>
    <w:rsid w:val="00BF6D13"/>
    <w:rsid w:val="00C00BB1"/>
    <w:rsid w:val="00C00D16"/>
    <w:rsid w:val="00C0126F"/>
    <w:rsid w:val="00C012B9"/>
    <w:rsid w:val="00C0139C"/>
    <w:rsid w:val="00C01659"/>
    <w:rsid w:val="00C026B8"/>
    <w:rsid w:val="00C03771"/>
    <w:rsid w:val="00C069ED"/>
    <w:rsid w:val="00C07314"/>
    <w:rsid w:val="00C07875"/>
    <w:rsid w:val="00C10251"/>
    <w:rsid w:val="00C1073C"/>
    <w:rsid w:val="00C120AE"/>
    <w:rsid w:val="00C13B3A"/>
    <w:rsid w:val="00C15214"/>
    <w:rsid w:val="00C15266"/>
    <w:rsid w:val="00C15429"/>
    <w:rsid w:val="00C1747F"/>
    <w:rsid w:val="00C212E8"/>
    <w:rsid w:val="00C21EF8"/>
    <w:rsid w:val="00C23737"/>
    <w:rsid w:val="00C27644"/>
    <w:rsid w:val="00C27DDB"/>
    <w:rsid w:val="00C30B08"/>
    <w:rsid w:val="00C3132D"/>
    <w:rsid w:val="00C31DE6"/>
    <w:rsid w:val="00C3351C"/>
    <w:rsid w:val="00C33E6D"/>
    <w:rsid w:val="00C33EF5"/>
    <w:rsid w:val="00C348D1"/>
    <w:rsid w:val="00C36578"/>
    <w:rsid w:val="00C365AA"/>
    <w:rsid w:val="00C373C3"/>
    <w:rsid w:val="00C378A5"/>
    <w:rsid w:val="00C37BB3"/>
    <w:rsid w:val="00C41173"/>
    <w:rsid w:val="00C4127E"/>
    <w:rsid w:val="00C42534"/>
    <w:rsid w:val="00C4276D"/>
    <w:rsid w:val="00C43C22"/>
    <w:rsid w:val="00C44C7C"/>
    <w:rsid w:val="00C47786"/>
    <w:rsid w:val="00C51B98"/>
    <w:rsid w:val="00C52EBC"/>
    <w:rsid w:val="00C536E0"/>
    <w:rsid w:val="00C54663"/>
    <w:rsid w:val="00C575EA"/>
    <w:rsid w:val="00C57AA3"/>
    <w:rsid w:val="00C61A88"/>
    <w:rsid w:val="00C628D9"/>
    <w:rsid w:val="00C6332A"/>
    <w:rsid w:val="00C6416F"/>
    <w:rsid w:val="00C651C8"/>
    <w:rsid w:val="00C6681E"/>
    <w:rsid w:val="00C670E0"/>
    <w:rsid w:val="00C712DB"/>
    <w:rsid w:val="00C71C4C"/>
    <w:rsid w:val="00C723DB"/>
    <w:rsid w:val="00C737AC"/>
    <w:rsid w:val="00C73CE8"/>
    <w:rsid w:val="00C74837"/>
    <w:rsid w:val="00C763B9"/>
    <w:rsid w:val="00C77328"/>
    <w:rsid w:val="00C811FF"/>
    <w:rsid w:val="00C81C5A"/>
    <w:rsid w:val="00C83E9F"/>
    <w:rsid w:val="00C859A6"/>
    <w:rsid w:val="00C85A3F"/>
    <w:rsid w:val="00C862A4"/>
    <w:rsid w:val="00C8769F"/>
    <w:rsid w:val="00C87B16"/>
    <w:rsid w:val="00C908F1"/>
    <w:rsid w:val="00C90DA5"/>
    <w:rsid w:val="00C927A2"/>
    <w:rsid w:val="00C93FFD"/>
    <w:rsid w:val="00C947A5"/>
    <w:rsid w:val="00C956BF"/>
    <w:rsid w:val="00C95F10"/>
    <w:rsid w:val="00CA0012"/>
    <w:rsid w:val="00CA0D34"/>
    <w:rsid w:val="00CA16C6"/>
    <w:rsid w:val="00CA2102"/>
    <w:rsid w:val="00CA4105"/>
    <w:rsid w:val="00CA46BD"/>
    <w:rsid w:val="00CA50D9"/>
    <w:rsid w:val="00CA6EC5"/>
    <w:rsid w:val="00CA7074"/>
    <w:rsid w:val="00CA763A"/>
    <w:rsid w:val="00CA7CCB"/>
    <w:rsid w:val="00CA7D52"/>
    <w:rsid w:val="00CB0CC3"/>
    <w:rsid w:val="00CB1C24"/>
    <w:rsid w:val="00CB2ED5"/>
    <w:rsid w:val="00CB369B"/>
    <w:rsid w:val="00CB3FA0"/>
    <w:rsid w:val="00CB4BCB"/>
    <w:rsid w:val="00CB502F"/>
    <w:rsid w:val="00CB5044"/>
    <w:rsid w:val="00CB6210"/>
    <w:rsid w:val="00CB6F84"/>
    <w:rsid w:val="00CB79F1"/>
    <w:rsid w:val="00CC10EF"/>
    <w:rsid w:val="00CC22AB"/>
    <w:rsid w:val="00CC29B7"/>
    <w:rsid w:val="00CC3E6D"/>
    <w:rsid w:val="00CC56DE"/>
    <w:rsid w:val="00CC5F10"/>
    <w:rsid w:val="00CC639B"/>
    <w:rsid w:val="00CC6EBA"/>
    <w:rsid w:val="00CC736A"/>
    <w:rsid w:val="00CD0441"/>
    <w:rsid w:val="00CD119B"/>
    <w:rsid w:val="00CD5BEC"/>
    <w:rsid w:val="00CD5C93"/>
    <w:rsid w:val="00CD765E"/>
    <w:rsid w:val="00CE02DC"/>
    <w:rsid w:val="00CE256A"/>
    <w:rsid w:val="00CE3EC6"/>
    <w:rsid w:val="00CE678E"/>
    <w:rsid w:val="00CE6E4D"/>
    <w:rsid w:val="00CE7905"/>
    <w:rsid w:val="00CF06C2"/>
    <w:rsid w:val="00CF08B9"/>
    <w:rsid w:val="00CF2A9D"/>
    <w:rsid w:val="00CF4061"/>
    <w:rsid w:val="00CF7B9E"/>
    <w:rsid w:val="00D00E79"/>
    <w:rsid w:val="00D0119D"/>
    <w:rsid w:val="00D0137E"/>
    <w:rsid w:val="00D03006"/>
    <w:rsid w:val="00D0571A"/>
    <w:rsid w:val="00D05951"/>
    <w:rsid w:val="00D11177"/>
    <w:rsid w:val="00D11EBF"/>
    <w:rsid w:val="00D1324A"/>
    <w:rsid w:val="00D13BEB"/>
    <w:rsid w:val="00D1687A"/>
    <w:rsid w:val="00D175C0"/>
    <w:rsid w:val="00D2069E"/>
    <w:rsid w:val="00D210F7"/>
    <w:rsid w:val="00D2166D"/>
    <w:rsid w:val="00D230C2"/>
    <w:rsid w:val="00D23D10"/>
    <w:rsid w:val="00D244C3"/>
    <w:rsid w:val="00D25B07"/>
    <w:rsid w:val="00D302C7"/>
    <w:rsid w:val="00D30CF0"/>
    <w:rsid w:val="00D32E02"/>
    <w:rsid w:val="00D32F34"/>
    <w:rsid w:val="00D33FB5"/>
    <w:rsid w:val="00D344FF"/>
    <w:rsid w:val="00D34763"/>
    <w:rsid w:val="00D410FC"/>
    <w:rsid w:val="00D41EB6"/>
    <w:rsid w:val="00D42988"/>
    <w:rsid w:val="00D42A76"/>
    <w:rsid w:val="00D43307"/>
    <w:rsid w:val="00D4435C"/>
    <w:rsid w:val="00D44A85"/>
    <w:rsid w:val="00D4555D"/>
    <w:rsid w:val="00D45FDE"/>
    <w:rsid w:val="00D465B0"/>
    <w:rsid w:val="00D47233"/>
    <w:rsid w:val="00D50006"/>
    <w:rsid w:val="00D506A1"/>
    <w:rsid w:val="00D5203A"/>
    <w:rsid w:val="00D53B9C"/>
    <w:rsid w:val="00D53E02"/>
    <w:rsid w:val="00D554D1"/>
    <w:rsid w:val="00D560B5"/>
    <w:rsid w:val="00D56F8F"/>
    <w:rsid w:val="00D57097"/>
    <w:rsid w:val="00D60610"/>
    <w:rsid w:val="00D63A41"/>
    <w:rsid w:val="00D66559"/>
    <w:rsid w:val="00D6701E"/>
    <w:rsid w:val="00D67C55"/>
    <w:rsid w:val="00D67E2B"/>
    <w:rsid w:val="00D70404"/>
    <w:rsid w:val="00D70614"/>
    <w:rsid w:val="00D710A2"/>
    <w:rsid w:val="00D710EA"/>
    <w:rsid w:val="00D713E2"/>
    <w:rsid w:val="00D724EE"/>
    <w:rsid w:val="00D72FB9"/>
    <w:rsid w:val="00D743A5"/>
    <w:rsid w:val="00D74CCD"/>
    <w:rsid w:val="00D751CC"/>
    <w:rsid w:val="00D7568C"/>
    <w:rsid w:val="00D7701E"/>
    <w:rsid w:val="00D770EE"/>
    <w:rsid w:val="00D77410"/>
    <w:rsid w:val="00D77A8D"/>
    <w:rsid w:val="00D77BD8"/>
    <w:rsid w:val="00D81D6F"/>
    <w:rsid w:val="00D8212E"/>
    <w:rsid w:val="00D82470"/>
    <w:rsid w:val="00D847A3"/>
    <w:rsid w:val="00D84BF2"/>
    <w:rsid w:val="00D85053"/>
    <w:rsid w:val="00D8665F"/>
    <w:rsid w:val="00D86CD9"/>
    <w:rsid w:val="00D90027"/>
    <w:rsid w:val="00D90264"/>
    <w:rsid w:val="00D91657"/>
    <w:rsid w:val="00D9269A"/>
    <w:rsid w:val="00D9309A"/>
    <w:rsid w:val="00D93B27"/>
    <w:rsid w:val="00D93DF8"/>
    <w:rsid w:val="00D94658"/>
    <w:rsid w:val="00D94BE7"/>
    <w:rsid w:val="00D9521E"/>
    <w:rsid w:val="00D968D1"/>
    <w:rsid w:val="00D969A9"/>
    <w:rsid w:val="00D969F3"/>
    <w:rsid w:val="00D96F57"/>
    <w:rsid w:val="00DA0D43"/>
    <w:rsid w:val="00DA0DDF"/>
    <w:rsid w:val="00DA19B8"/>
    <w:rsid w:val="00DA1EA0"/>
    <w:rsid w:val="00DA2419"/>
    <w:rsid w:val="00DA38F9"/>
    <w:rsid w:val="00DA44DF"/>
    <w:rsid w:val="00DA4E32"/>
    <w:rsid w:val="00DB02F5"/>
    <w:rsid w:val="00DB08BD"/>
    <w:rsid w:val="00DB1CA7"/>
    <w:rsid w:val="00DB1D6E"/>
    <w:rsid w:val="00DB24A2"/>
    <w:rsid w:val="00DB275C"/>
    <w:rsid w:val="00DB2AA1"/>
    <w:rsid w:val="00DB3135"/>
    <w:rsid w:val="00DB324E"/>
    <w:rsid w:val="00DB3BBF"/>
    <w:rsid w:val="00DB3BF6"/>
    <w:rsid w:val="00DB490A"/>
    <w:rsid w:val="00DB4A9E"/>
    <w:rsid w:val="00DB552C"/>
    <w:rsid w:val="00DB5DD7"/>
    <w:rsid w:val="00DC01FD"/>
    <w:rsid w:val="00DC1277"/>
    <w:rsid w:val="00DC278A"/>
    <w:rsid w:val="00DC3745"/>
    <w:rsid w:val="00DC4EF1"/>
    <w:rsid w:val="00DC5DC3"/>
    <w:rsid w:val="00DC686A"/>
    <w:rsid w:val="00DD0381"/>
    <w:rsid w:val="00DD05DC"/>
    <w:rsid w:val="00DD095C"/>
    <w:rsid w:val="00DD0DC5"/>
    <w:rsid w:val="00DD1A26"/>
    <w:rsid w:val="00DD29C3"/>
    <w:rsid w:val="00DD3C9E"/>
    <w:rsid w:val="00DD46CB"/>
    <w:rsid w:val="00DD4C07"/>
    <w:rsid w:val="00DD5780"/>
    <w:rsid w:val="00DD6935"/>
    <w:rsid w:val="00DD768A"/>
    <w:rsid w:val="00DE08EA"/>
    <w:rsid w:val="00DE0D96"/>
    <w:rsid w:val="00DE10E2"/>
    <w:rsid w:val="00DE16C1"/>
    <w:rsid w:val="00DE19B2"/>
    <w:rsid w:val="00DE305B"/>
    <w:rsid w:val="00DE339A"/>
    <w:rsid w:val="00DE34AF"/>
    <w:rsid w:val="00DE72AA"/>
    <w:rsid w:val="00DE742C"/>
    <w:rsid w:val="00DF0160"/>
    <w:rsid w:val="00DF0FB8"/>
    <w:rsid w:val="00DF1042"/>
    <w:rsid w:val="00DF2D1A"/>
    <w:rsid w:val="00DF4BF5"/>
    <w:rsid w:val="00DF4F8D"/>
    <w:rsid w:val="00DF7E7C"/>
    <w:rsid w:val="00E00201"/>
    <w:rsid w:val="00E0072E"/>
    <w:rsid w:val="00E009DB"/>
    <w:rsid w:val="00E00C0A"/>
    <w:rsid w:val="00E00FB4"/>
    <w:rsid w:val="00E0139C"/>
    <w:rsid w:val="00E01ED6"/>
    <w:rsid w:val="00E03D70"/>
    <w:rsid w:val="00E042A8"/>
    <w:rsid w:val="00E06511"/>
    <w:rsid w:val="00E079A6"/>
    <w:rsid w:val="00E105D8"/>
    <w:rsid w:val="00E10ABF"/>
    <w:rsid w:val="00E10D3A"/>
    <w:rsid w:val="00E13623"/>
    <w:rsid w:val="00E13D61"/>
    <w:rsid w:val="00E14887"/>
    <w:rsid w:val="00E14F68"/>
    <w:rsid w:val="00E160F8"/>
    <w:rsid w:val="00E16347"/>
    <w:rsid w:val="00E165EF"/>
    <w:rsid w:val="00E169EB"/>
    <w:rsid w:val="00E201C9"/>
    <w:rsid w:val="00E20382"/>
    <w:rsid w:val="00E2061E"/>
    <w:rsid w:val="00E235BA"/>
    <w:rsid w:val="00E24261"/>
    <w:rsid w:val="00E25785"/>
    <w:rsid w:val="00E258F2"/>
    <w:rsid w:val="00E2606C"/>
    <w:rsid w:val="00E26D47"/>
    <w:rsid w:val="00E324C4"/>
    <w:rsid w:val="00E3306B"/>
    <w:rsid w:val="00E3361B"/>
    <w:rsid w:val="00E336F7"/>
    <w:rsid w:val="00E34782"/>
    <w:rsid w:val="00E34DA7"/>
    <w:rsid w:val="00E3701F"/>
    <w:rsid w:val="00E37DA0"/>
    <w:rsid w:val="00E4077F"/>
    <w:rsid w:val="00E4083C"/>
    <w:rsid w:val="00E40E37"/>
    <w:rsid w:val="00E40E4D"/>
    <w:rsid w:val="00E40F5D"/>
    <w:rsid w:val="00E42FB1"/>
    <w:rsid w:val="00E43747"/>
    <w:rsid w:val="00E43AE6"/>
    <w:rsid w:val="00E44027"/>
    <w:rsid w:val="00E44D1C"/>
    <w:rsid w:val="00E45808"/>
    <w:rsid w:val="00E4597F"/>
    <w:rsid w:val="00E45B79"/>
    <w:rsid w:val="00E45CF1"/>
    <w:rsid w:val="00E4632E"/>
    <w:rsid w:val="00E46840"/>
    <w:rsid w:val="00E47717"/>
    <w:rsid w:val="00E515EB"/>
    <w:rsid w:val="00E5170B"/>
    <w:rsid w:val="00E536B2"/>
    <w:rsid w:val="00E54ABE"/>
    <w:rsid w:val="00E563CB"/>
    <w:rsid w:val="00E56FF2"/>
    <w:rsid w:val="00E60A9F"/>
    <w:rsid w:val="00E611E6"/>
    <w:rsid w:val="00E619B3"/>
    <w:rsid w:val="00E619BE"/>
    <w:rsid w:val="00E63596"/>
    <w:rsid w:val="00E646F0"/>
    <w:rsid w:val="00E64F62"/>
    <w:rsid w:val="00E65924"/>
    <w:rsid w:val="00E669C5"/>
    <w:rsid w:val="00E66F40"/>
    <w:rsid w:val="00E67331"/>
    <w:rsid w:val="00E67358"/>
    <w:rsid w:val="00E677B2"/>
    <w:rsid w:val="00E67C72"/>
    <w:rsid w:val="00E70061"/>
    <w:rsid w:val="00E706AE"/>
    <w:rsid w:val="00E70CED"/>
    <w:rsid w:val="00E72CAD"/>
    <w:rsid w:val="00E7307B"/>
    <w:rsid w:val="00E730A4"/>
    <w:rsid w:val="00E73E31"/>
    <w:rsid w:val="00E74E24"/>
    <w:rsid w:val="00E74EA4"/>
    <w:rsid w:val="00E759ED"/>
    <w:rsid w:val="00E7610C"/>
    <w:rsid w:val="00E766FA"/>
    <w:rsid w:val="00E77343"/>
    <w:rsid w:val="00E7755C"/>
    <w:rsid w:val="00E775B3"/>
    <w:rsid w:val="00E77BAA"/>
    <w:rsid w:val="00E80A7E"/>
    <w:rsid w:val="00E815BC"/>
    <w:rsid w:val="00E81FE9"/>
    <w:rsid w:val="00E83934"/>
    <w:rsid w:val="00E83B44"/>
    <w:rsid w:val="00E83C58"/>
    <w:rsid w:val="00E83FAC"/>
    <w:rsid w:val="00E84871"/>
    <w:rsid w:val="00E84D1C"/>
    <w:rsid w:val="00E854E3"/>
    <w:rsid w:val="00E85919"/>
    <w:rsid w:val="00E85A2B"/>
    <w:rsid w:val="00E86BCA"/>
    <w:rsid w:val="00E87AA0"/>
    <w:rsid w:val="00E87B5C"/>
    <w:rsid w:val="00E9135F"/>
    <w:rsid w:val="00E91A30"/>
    <w:rsid w:val="00E9390E"/>
    <w:rsid w:val="00E943D4"/>
    <w:rsid w:val="00E945E0"/>
    <w:rsid w:val="00E94A88"/>
    <w:rsid w:val="00E95257"/>
    <w:rsid w:val="00E95310"/>
    <w:rsid w:val="00E96579"/>
    <w:rsid w:val="00E97F3A"/>
    <w:rsid w:val="00EA0680"/>
    <w:rsid w:val="00EA082F"/>
    <w:rsid w:val="00EA1FEB"/>
    <w:rsid w:val="00EA250D"/>
    <w:rsid w:val="00EA2B4C"/>
    <w:rsid w:val="00EA3B2C"/>
    <w:rsid w:val="00EA43FC"/>
    <w:rsid w:val="00EA4C08"/>
    <w:rsid w:val="00EA4D1F"/>
    <w:rsid w:val="00EA5CB6"/>
    <w:rsid w:val="00EA6438"/>
    <w:rsid w:val="00EA6AE5"/>
    <w:rsid w:val="00EB0004"/>
    <w:rsid w:val="00EB02C5"/>
    <w:rsid w:val="00EB07B3"/>
    <w:rsid w:val="00EB3323"/>
    <w:rsid w:val="00EB47C3"/>
    <w:rsid w:val="00EB56F0"/>
    <w:rsid w:val="00EB5FD7"/>
    <w:rsid w:val="00EB6EB0"/>
    <w:rsid w:val="00EB765B"/>
    <w:rsid w:val="00EB7816"/>
    <w:rsid w:val="00EC089E"/>
    <w:rsid w:val="00EC14C9"/>
    <w:rsid w:val="00EC3126"/>
    <w:rsid w:val="00EC3E27"/>
    <w:rsid w:val="00EC46D7"/>
    <w:rsid w:val="00EC5386"/>
    <w:rsid w:val="00EC5965"/>
    <w:rsid w:val="00EC686D"/>
    <w:rsid w:val="00EC733D"/>
    <w:rsid w:val="00EC7675"/>
    <w:rsid w:val="00EC7B30"/>
    <w:rsid w:val="00ED01CD"/>
    <w:rsid w:val="00ED3DA2"/>
    <w:rsid w:val="00ED4F66"/>
    <w:rsid w:val="00ED4FE2"/>
    <w:rsid w:val="00ED7783"/>
    <w:rsid w:val="00ED7E45"/>
    <w:rsid w:val="00EE01B3"/>
    <w:rsid w:val="00EE11ED"/>
    <w:rsid w:val="00EE12DA"/>
    <w:rsid w:val="00EE18DD"/>
    <w:rsid w:val="00EE1BFB"/>
    <w:rsid w:val="00EE293E"/>
    <w:rsid w:val="00EE51DD"/>
    <w:rsid w:val="00EE563C"/>
    <w:rsid w:val="00EE782A"/>
    <w:rsid w:val="00EF0F82"/>
    <w:rsid w:val="00EF147D"/>
    <w:rsid w:val="00EF2474"/>
    <w:rsid w:val="00EF254C"/>
    <w:rsid w:val="00EF3CF9"/>
    <w:rsid w:val="00EF4A19"/>
    <w:rsid w:val="00EF4A99"/>
    <w:rsid w:val="00EF5198"/>
    <w:rsid w:val="00EF5712"/>
    <w:rsid w:val="00EF67EA"/>
    <w:rsid w:val="00EF6934"/>
    <w:rsid w:val="00F0080B"/>
    <w:rsid w:val="00F00A86"/>
    <w:rsid w:val="00F010E2"/>
    <w:rsid w:val="00F02971"/>
    <w:rsid w:val="00F02D38"/>
    <w:rsid w:val="00F043E8"/>
    <w:rsid w:val="00F04734"/>
    <w:rsid w:val="00F05458"/>
    <w:rsid w:val="00F07396"/>
    <w:rsid w:val="00F07AFB"/>
    <w:rsid w:val="00F11219"/>
    <w:rsid w:val="00F1160A"/>
    <w:rsid w:val="00F142FC"/>
    <w:rsid w:val="00F1443F"/>
    <w:rsid w:val="00F148F9"/>
    <w:rsid w:val="00F149C8"/>
    <w:rsid w:val="00F14D33"/>
    <w:rsid w:val="00F16614"/>
    <w:rsid w:val="00F16A94"/>
    <w:rsid w:val="00F16BEC"/>
    <w:rsid w:val="00F1769A"/>
    <w:rsid w:val="00F20322"/>
    <w:rsid w:val="00F21472"/>
    <w:rsid w:val="00F23876"/>
    <w:rsid w:val="00F239D8"/>
    <w:rsid w:val="00F2443D"/>
    <w:rsid w:val="00F24EAE"/>
    <w:rsid w:val="00F26797"/>
    <w:rsid w:val="00F30110"/>
    <w:rsid w:val="00F314E2"/>
    <w:rsid w:val="00F32D68"/>
    <w:rsid w:val="00F37699"/>
    <w:rsid w:val="00F378FA"/>
    <w:rsid w:val="00F4139B"/>
    <w:rsid w:val="00F41860"/>
    <w:rsid w:val="00F42B7B"/>
    <w:rsid w:val="00F43276"/>
    <w:rsid w:val="00F44403"/>
    <w:rsid w:val="00F453AB"/>
    <w:rsid w:val="00F460D1"/>
    <w:rsid w:val="00F46D94"/>
    <w:rsid w:val="00F4728D"/>
    <w:rsid w:val="00F4775F"/>
    <w:rsid w:val="00F47D8F"/>
    <w:rsid w:val="00F52462"/>
    <w:rsid w:val="00F5426B"/>
    <w:rsid w:val="00F55BDA"/>
    <w:rsid w:val="00F56A76"/>
    <w:rsid w:val="00F57241"/>
    <w:rsid w:val="00F613F1"/>
    <w:rsid w:val="00F624D9"/>
    <w:rsid w:val="00F64B08"/>
    <w:rsid w:val="00F653FE"/>
    <w:rsid w:val="00F65502"/>
    <w:rsid w:val="00F65568"/>
    <w:rsid w:val="00F65DF4"/>
    <w:rsid w:val="00F70585"/>
    <w:rsid w:val="00F71FD7"/>
    <w:rsid w:val="00F72366"/>
    <w:rsid w:val="00F7292D"/>
    <w:rsid w:val="00F737C4"/>
    <w:rsid w:val="00F74506"/>
    <w:rsid w:val="00F75017"/>
    <w:rsid w:val="00F767C6"/>
    <w:rsid w:val="00F76F74"/>
    <w:rsid w:val="00F7708B"/>
    <w:rsid w:val="00F775E1"/>
    <w:rsid w:val="00F8046D"/>
    <w:rsid w:val="00F818D1"/>
    <w:rsid w:val="00F8484A"/>
    <w:rsid w:val="00F86977"/>
    <w:rsid w:val="00F872E8"/>
    <w:rsid w:val="00F8789E"/>
    <w:rsid w:val="00F8798C"/>
    <w:rsid w:val="00F90241"/>
    <w:rsid w:val="00F922C4"/>
    <w:rsid w:val="00F92332"/>
    <w:rsid w:val="00F936BA"/>
    <w:rsid w:val="00F937CA"/>
    <w:rsid w:val="00F94BA7"/>
    <w:rsid w:val="00F960A7"/>
    <w:rsid w:val="00F966F2"/>
    <w:rsid w:val="00F9697D"/>
    <w:rsid w:val="00F96E37"/>
    <w:rsid w:val="00F97D0C"/>
    <w:rsid w:val="00F97E8F"/>
    <w:rsid w:val="00FA00EA"/>
    <w:rsid w:val="00FA139F"/>
    <w:rsid w:val="00FA153D"/>
    <w:rsid w:val="00FA1998"/>
    <w:rsid w:val="00FA35C1"/>
    <w:rsid w:val="00FA4287"/>
    <w:rsid w:val="00FA4F9A"/>
    <w:rsid w:val="00FA5528"/>
    <w:rsid w:val="00FA712E"/>
    <w:rsid w:val="00FA73BD"/>
    <w:rsid w:val="00FB3263"/>
    <w:rsid w:val="00FB3808"/>
    <w:rsid w:val="00FB4648"/>
    <w:rsid w:val="00FB4C56"/>
    <w:rsid w:val="00FB663A"/>
    <w:rsid w:val="00FB6D04"/>
    <w:rsid w:val="00FC00A1"/>
    <w:rsid w:val="00FC09FF"/>
    <w:rsid w:val="00FC219D"/>
    <w:rsid w:val="00FC2235"/>
    <w:rsid w:val="00FC3101"/>
    <w:rsid w:val="00FC3328"/>
    <w:rsid w:val="00FC37AB"/>
    <w:rsid w:val="00FC3EC5"/>
    <w:rsid w:val="00FC43A4"/>
    <w:rsid w:val="00FC4D45"/>
    <w:rsid w:val="00FC53D8"/>
    <w:rsid w:val="00FC57F8"/>
    <w:rsid w:val="00FC591D"/>
    <w:rsid w:val="00FC5F33"/>
    <w:rsid w:val="00FC5F6E"/>
    <w:rsid w:val="00FC632B"/>
    <w:rsid w:val="00FD039C"/>
    <w:rsid w:val="00FD18BF"/>
    <w:rsid w:val="00FD1B7B"/>
    <w:rsid w:val="00FD3370"/>
    <w:rsid w:val="00FD363B"/>
    <w:rsid w:val="00FD3AFA"/>
    <w:rsid w:val="00FD42EB"/>
    <w:rsid w:val="00FD44BE"/>
    <w:rsid w:val="00FD49AF"/>
    <w:rsid w:val="00FD64C1"/>
    <w:rsid w:val="00FD6BCC"/>
    <w:rsid w:val="00FE0378"/>
    <w:rsid w:val="00FE0BED"/>
    <w:rsid w:val="00FE1113"/>
    <w:rsid w:val="00FE1F4F"/>
    <w:rsid w:val="00FE2266"/>
    <w:rsid w:val="00FE368F"/>
    <w:rsid w:val="00FE420D"/>
    <w:rsid w:val="00FE7269"/>
    <w:rsid w:val="00FF071E"/>
    <w:rsid w:val="00FF0AF7"/>
    <w:rsid w:val="00FF0D85"/>
    <w:rsid w:val="00FF39B9"/>
    <w:rsid w:val="00FF3C3F"/>
    <w:rsid w:val="00FF3C8F"/>
    <w:rsid w:val="00FF474E"/>
    <w:rsid w:val="00FF4E31"/>
    <w:rsid w:val="00FF55E9"/>
    <w:rsid w:val="00FF5925"/>
    <w:rsid w:val="00FF60F6"/>
    <w:rsid w:val="00FF6EB0"/>
    <w:rsid w:val="00FF7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E74B79"/>
  <w15:chartTrackingRefBased/>
  <w15:docId w15:val="{7B776E61-3481-48A1-804A-B7F7E1AD6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51B98"/>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0F82"/>
    <w:pPr>
      <w:ind w:left="720"/>
      <w:contextualSpacing/>
    </w:pPr>
  </w:style>
  <w:style w:type="paragraph" w:styleId="NoSpacing">
    <w:name w:val="No Spacing"/>
    <w:uiPriority w:val="1"/>
    <w:qFormat/>
    <w:rsid w:val="007D3317"/>
  </w:style>
  <w:style w:type="character" w:customStyle="1" w:styleId="Heading3Char">
    <w:name w:val="Heading 3 Char"/>
    <w:basedOn w:val="DefaultParagraphFont"/>
    <w:link w:val="Heading3"/>
    <w:uiPriority w:val="9"/>
    <w:semiHidden/>
    <w:rsid w:val="00C51B98"/>
    <w:rPr>
      <w:rFonts w:asciiTheme="majorHAnsi" w:eastAsiaTheme="majorEastAsia" w:hAnsiTheme="majorHAnsi" w:cstheme="majorBidi"/>
      <w:color w:val="1F3763" w:themeColor="accent1" w:themeShade="7F"/>
      <w:sz w:val="24"/>
      <w:szCs w:val="24"/>
    </w:rPr>
  </w:style>
  <w:style w:type="paragraph" w:customStyle="1" w:styleId="Default">
    <w:name w:val="Default"/>
    <w:rsid w:val="006A3206"/>
    <w:pPr>
      <w:autoSpaceDE w:val="0"/>
      <w:autoSpaceDN w:val="0"/>
      <w:adjustRightInd w:val="0"/>
    </w:pPr>
    <w:rPr>
      <w:rFonts w:ascii="Centaur" w:hAnsi="Centaur" w:cs="Centaur"/>
      <w:color w:val="000000"/>
      <w:sz w:val="24"/>
      <w:szCs w:val="24"/>
    </w:rPr>
  </w:style>
  <w:style w:type="paragraph" w:styleId="Revision">
    <w:name w:val="Revision"/>
    <w:hidden/>
    <w:uiPriority w:val="99"/>
    <w:semiHidden/>
    <w:rsid w:val="00D13BEB"/>
  </w:style>
  <w:style w:type="character" w:styleId="CommentReference">
    <w:name w:val="annotation reference"/>
    <w:basedOn w:val="DefaultParagraphFont"/>
    <w:uiPriority w:val="99"/>
    <w:semiHidden/>
    <w:unhideWhenUsed/>
    <w:rsid w:val="00D05951"/>
    <w:rPr>
      <w:sz w:val="16"/>
      <w:szCs w:val="16"/>
    </w:rPr>
  </w:style>
  <w:style w:type="paragraph" w:styleId="CommentText">
    <w:name w:val="annotation text"/>
    <w:basedOn w:val="Normal"/>
    <w:link w:val="CommentTextChar"/>
    <w:uiPriority w:val="99"/>
    <w:unhideWhenUsed/>
    <w:rsid w:val="00D05951"/>
    <w:rPr>
      <w:sz w:val="20"/>
      <w:szCs w:val="20"/>
    </w:rPr>
  </w:style>
  <w:style w:type="character" w:customStyle="1" w:styleId="CommentTextChar">
    <w:name w:val="Comment Text Char"/>
    <w:basedOn w:val="DefaultParagraphFont"/>
    <w:link w:val="CommentText"/>
    <w:uiPriority w:val="99"/>
    <w:rsid w:val="00D05951"/>
    <w:rPr>
      <w:sz w:val="20"/>
      <w:szCs w:val="20"/>
    </w:rPr>
  </w:style>
  <w:style w:type="paragraph" w:styleId="CommentSubject">
    <w:name w:val="annotation subject"/>
    <w:basedOn w:val="CommentText"/>
    <w:next w:val="CommentText"/>
    <w:link w:val="CommentSubjectChar"/>
    <w:uiPriority w:val="99"/>
    <w:semiHidden/>
    <w:unhideWhenUsed/>
    <w:rsid w:val="00D05951"/>
    <w:rPr>
      <w:b/>
      <w:bCs/>
    </w:rPr>
  </w:style>
  <w:style w:type="character" w:customStyle="1" w:styleId="CommentSubjectChar">
    <w:name w:val="Comment Subject Char"/>
    <w:basedOn w:val="CommentTextChar"/>
    <w:link w:val="CommentSubject"/>
    <w:uiPriority w:val="99"/>
    <w:semiHidden/>
    <w:rsid w:val="00D05951"/>
    <w:rPr>
      <w:b/>
      <w:bCs/>
      <w:sz w:val="20"/>
      <w:szCs w:val="20"/>
    </w:rPr>
  </w:style>
  <w:style w:type="paragraph" w:styleId="BodyText">
    <w:name w:val="Body Text"/>
    <w:basedOn w:val="Normal"/>
    <w:link w:val="BodyTextChar"/>
    <w:uiPriority w:val="1"/>
    <w:qFormat/>
    <w:rsid w:val="00EF5198"/>
    <w:pPr>
      <w:widowControl w:val="0"/>
      <w:autoSpaceDE w:val="0"/>
      <w:autoSpaceDN w:val="0"/>
    </w:pPr>
    <w:rPr>
      <w:rFonts w:ascii="Centaur" w:eastAsia="Centaur" w:hAnsi="Centaur" w:cs="Centaur"/>
      <w:sz w:val="14"/>
      <w:szCs w:val="14"/>
    </w:rPr>
  </w:style>
  <w:style w:type="character" w:customStyle="1" w:styleId="BodyTextChar">
    <w:name w:val="Body Text Char"/>
    <w:basedOn w:val="DefaultParagraphFont"/>
    <w:link w:val="BodyText"/>
    <w:uiPriority w:val="1"/>
    <w:rsid w:val="00EF5198"/>
    <w:rPr>
      <w:rFonts w:ascii="Centaur" w:eastAsia="Centaur" w:hAnsi="Centaur" w:cs="Centaur"/>
      <w:sz w:val="14"/>
      <w:szCs w:val="14"/>
    </w:rPr>
  </w:style>
  <w:style w:type="character" w:styleId="Hyperlink">
    <w:name w:val="Hyperlink"/>
    <w:basedOn w:val="DefaultParagraphFont"/>
    <w:uiPriority w:val="99"/>
    <w:unhideWhenUsed/>
    <w:rsid w:val="005F5B0C"/>
    <w:rPr>
      <w:color w:val="0563C1" w:themeColor="hyperlink"/>
      <w:u w:val="single"/>
    </w:rPr>
  </w:style>
  <w:style w:type="character" w:styleId="UnresolvedMention">
    <w:name w:val="Unresolved Mention"/>
    <w:basedOn w:val="DefaultParagraphFont"/>
    <w:uiPriority w:val="99"/>
    <w:semiHidden/>
    <w:unhideWhenUsed/>
    <w:rsid w:val="005F5B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3853">
      <w:bodyDiv w:val="1"/>
      <w:marLeft w:val="0"/>
      <w:marRight w:val="0"/>
      <w:marTop w:val="0"/>
      <w:marBottom w:val="0"/>
      <w:divBdr>
        <w:top w:val="none" w:sz="0" w:space="0" w:color="auto"/>
        <w:left w:val="none" w:sz="0" w:space="0" w:color="auto"/>
        <w:bottom w:val="none" w:sz="0" w:space="0" w:color="auto"/>
        <w:right w:val="none" w:sz="0" w:space="0" w:color="auto"/>
      </w:divBdr>
      <w:divsChild>
        <w:div w:id="127939684">
          <w:marLeft w:val="0"/>
          <w:marRight w:val="0"/>
          <w:marTop w:val="0"/>
          <w:marBottom w:val="0"/>
          <w:divBdr>
            <w:top w:val="none" w:sz="0" w:space="0" w:color="auto"/>
            <w:left w:val="none" w:sz="0" w:space="0" w:color="auto"/>
            <w:bottom w:val="none" w:sz="0" w:space="0" w:color="auto"/>
            <w:right w:val="none" w:sz="0" w:space="0" w:color="auto"/>
          </w:divBdr>
          <w:divsChild>
            <w:div w:id="168146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6654">
      <w:bodyDiv w:val="1"/>
      <w:marLeft w:val="0"/>
      <w:marRight w:val="0"/>
      <w:marTop w:val="0"/>
      <w:marBottom w:val="0"/>
      <w:divBdr>
        <w:top w:val="none" w:sz="0" w:space="0" w:color="auto"/>
        <w:left w:val="none" w:sz="0" w:space="0" w:color="auto"/>
        <w:bottom w:val="none" w:sz="0" w:space="0" w:color="auto"/>
        <w:right w:val="none" w:sz="0" w:space="0" w:color="auto"/>
      </w:divBdr>
    </w:div>
    <w:div w:id="259529302">
      <w:bodyDiv w:val="1"/>
      <w:marLeft w:val="0"/>
      <w:marRight w:val="0"/>
      <w:marTop w:val="0"/>
      <w:marBottom w:val="0"/>
      <w:divBdr>
        <w:top w:val="none" w:sz="0" w:space="0" w:color="auto"/>
        <w:left w:val="none" w:sz="0" w:space="0" w:color="auto"/>
        <w:bottom w:val="none" w:sz="0" w:space="0" w:color="auto"/>
        <w:right w:val="none" w:sz="0" w:space="0" w:color="auto"/>
      </w:divBdr>
    </w:div>
    <w:div w:id="274598603">
      <w:bodyDiv w:val="1"/>
      <w:marLeft w:val="0"/>
      <w:marRight w:val="0"/>
      <w:marTop w:val="0"/>
      <w:marBottom w:val="0"/>
      <w:divBdr>
        <w:top w:val="none" w:sz="0" w:space="0" w:color="auto"/>
        <w:left w:val="none" w:sz="0" w:space="0" w:color="auto"/>
        <w:bottom w:val="none" w:sz="0" w:space="0" w:color="auto"/>
        <w:right w:val="none" w:sz="0" w:space="0" w:color="auto"/>
      </w:divBdr>
    </w:div>
    <w:div w:id="479732212">
      <w:bodyDiv w:val="1"/>
      <w:marLeft w:val="0"/>
      <w:marRight w:val="0"/>
      <w:marTop w:val="0"/>
      <w:marBottom w:val="0"/>
      <w:divBdr>
        <w:top w:val="none" w:sz="0" w:space="0" w:color="auto"/>
        <w:left w:val="none" w:sz="0" w:space="0" w:color="auto"/>
        <w:bottom w:val="none" w:sz="0" w:space="0" w:color="auto"/>
        <w:right w:val="none" w:sz="0" w:space="0" w:color="auto"/>
      </w:divBdr>
    </w:div>
    <w:div w:id="588583617">
      <w:bodyDiv w:val="1"/>
      <w:marLeft w:val="0"/>
      <w:marRight w:val="0"/>
      <w:marTop w:val="0"/>
      <w:marBottom w:val="0"/>
      <w:divBdr>
        <w:top w:val="none" w:sz="0" w:space="0" w:color="auto"/>
        <w:left w:val="none" w:sz="0" w:space="0" w:color="auto"/>
        <w:bottom w:val="none" w:sz="0" w:space="0" w:color="auto"/>
        <w:right w:val="none" w:sz="0" w:space="0" w:color="auto"/>
      </w:divBdr>
      <w:divsChild>
        <w:div w:id="57898727">
          <w:marLeft w:val="0"/>
          <w:marRight w:val="0"/>
          <w:marTop w:val="0"/>
          <w:marBottom w:val="0"/>
          <w:divBdr>
            <w:top w:val="none" w:sz="0" w:space="0" w:color="auto"/>
            <w:left w:val="none" w:sz="0" w:space="0" w:color="auto"/>
            <w:bottom w:val="none" w:sz="0" w:space="0" w:color="auto"/>
            <w:right w:val="none" w:sz="0" w:space="0" w:color="auto"/>
          </w:divBdr>
          <w:divsChild>
            <w:div w:id="60307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124930">
      <w:bodyDiv w:val="1"/>
      <w:marLeft w:val="0"/>
      <w:marRight w:val="0"/>
      <w:marTop w:val="0"/>
      <w:marBottom w:val="0"/>
      <w:divBdr>
        <w:top w:val="none" w:sz="0" w:space="0" w:color="auto"/>
        <w:left w:val="none" w:sz="0" w:space="0" w:color="auto"/>
        <w:bottom w:val="none" w:sz="0" w:space="0" w:color="auto"/>
        <w:right w:val="none" w:sz="0" w:space="0" w:color="auto"/>
      </w:divBdr>
    </w:div>
    <w:div w:id="1374771234">
      <w:bodyDiv w:val="1"/>
      <w:marLeft w:val="0"/>
      <w:marRight w:val="0"/>
      <w:marTop w:val="0"/>
      <w:marBottom w:val="0"/>
      <w:divBdr>
        <w:top w:val="none" w:sz="0" w:space="0" w:color="auto"/>
        <w:left w:val="none" w:sz="0" w:space="0" w:color="auto"/>
        <w:bottom w:val="none" w:sz="0" w:space="0" w:color="auto"/>
        <w:right w:val="none" w:sz="0" w:space="0" w:color="auto"/>
      </w:divBdr>
    </w:div>
    <w:div w:id="1647734685">
      <w:bodyDiv w:val="1"/>
      <w:marLeft w:val="0"/>
      <w:marRight w:val="0"/>
      <w:marTop w:val="0"/>
      <w:marBottom w:val="0"/>
      <w:divBdr>
        <w:top w:val="none" w:sz="0" w:space="0" w:color="auto"/>
        <w:left w:val="none" w:sz="0" w:space="0" w:color="auto"/>
        <w:bottom w:val="none" w:sz="0" w:space="0" w:color="auto"/>
        <w:right w:val="none" w:sz="0" w:space="0" w:color="auto"/>
      </w:divBdr>
    </w:div>
    <w:div w:id="2040934381">
      <w:bodyDiv w:val="1"/>
      <w:marLeft w:val="0"/>
      <w:marRight w:val="0"/>
      <w:marTop w:val="0"/>
      <w:marBottom w:val="0"/>
      <w:divBdr>
        <w:top w:val="none" w:sz="0" w:space="0" w:color="auto"/>
        <w:left w:val="none" w:sz="0" w:space="0" w:color="auto"/>
        <w:bottom w:val="none" w:sz="0" w:space="0" w:color="auto"/>
        <w:right w:val="none" w:sz="0" w:space="0" w:color="auto"/>
      </w:divBdr>
    </w:div>
    <w:div w:id="2095735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ED8E6-C68A-44CE-89E7-37082B6EE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508</Words>
  <Characters>2896</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Ronda McNew</dc:creator>
  <cp:keywords/>
  <dc:description/>
  <cp:lastModifiedBy>Victoria Wharton</cp:lastModifiedBy>
  <cp:revision>2</cp:revision>
  <cp:lastPrinted>2023-03-24T17:13:00Z</cp:lastPrinted>
  <dcterms:created xsi:type="dcterms:W3CDTF">2026-08-20T16:02:00Z</dcterms:created>
  <dcterms:modified xsi:type="dcterms:W3CDTF">2026-08-20T16:02:00Z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2023-01-20T17:15:49Z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e22a5ac9-3f48-4eaa-b5e7-48e4377b5470</vt:lpwstr>
  </property>
  <property fmtid="{D5CDD505-2E9C-101B-9397-08002B2CF9AE}" pid="7" name="MSIP_Label_defa4170-0d19-0005-0004-bc88714345d2_ActionId">
    <vt:lpwstr>591e0aba-25c4-4db1-96fd-926b1f146e25</vt:lpwstr>
  </property>
  <property fmtid="{D5CDD505-2E9C-101B-9397-08002B2CF9AE}" pid="8" name="MSIP_Label_defa4170-0d19-0005-0004-bc88714345d2_ContentBits">
    <vt:lpwstr>0</vt:lpwstr>
  </property>
  <property fmtid="{D5CDD505-2E9C-101B-9397-08002B2CF9AE}" pid="9" name="GrammarlyDocumentId">
    <vt:lpwstr>f045d28b742d45493f978727a1647f4658282c9948f2175857e72b39dcccf4cb</vt:lpwstr>
  </property>
</Properties>
</file>